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E86992" w:rsidRPr="0078471B" w:rsidRDefault="00E86992" w:rsidP="00E86992">
      <w:pPr>
        <w:spacing w:after="0" w:line="240" w:lineRule="auto"/>
        <w:jc w:val="right"/>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2A2550" w:rsidRPr="009A35F4" w:rsidRDefault="002A2550" w:rsidP="00747238">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0339E5">
        <w:rPr>
          <w:rFonts w:ascii="Times New Roman" w:eastAsia="Times New Roman" w:hAnsi="Times New Roman" w:cs="Times New Roman"/>
          <w:sz w:val="26"/>
          <w:szCs w:val="26"/>
          <w:lang w:eastAsia="ru-RU"/>
        </w:rPr>
        <w:t xml:space="preserve">право заключения договора </w:t>
      </w:r>
      <w:r w:rsidR="000339E5" w:rsidRPr="000339E5">
        <w:rPr>
          <w:rFonts w:ascii="Times New Roman" w:eastAsia="Times New Roman" w:hAnsi="Times New Roman" w:cs="Times New Roman"/>
          <w:sz w:val="26"/>
          <w:szCs w:val="26"/>
          <w:lang w:eastAsia="ru-RU"/>
        </w:rPr>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района Ново-Переделкино г. Москвы</w:t>
      </w:r>
    </w:p>
    <w:p w:rsidR="002A2550" w:rsidRPr="002A2550" w:rsidRDefault="002A2550" w:rsidP="002A2550">
      <w:pPr>
        <w:spacing w:after="0" w:line="240" w:lineRule="auto"/>
        <w:jc w:val="center"/>
        <w:rPr>
          <w:rFonts w:ascii="Times New Roman" w:eastAsia="Times New Roman" w:hAnsi="Times New Roman" w:cs="Times New Roman"/>
          <w:sz w:val="26"/>
          <w:szCs w:val="26"/>
          <w:lang w:eastAsia="ru-RU"/>
        </w:rPr>
      </w:pP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EC5F10"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sidR="003B1C2F">
        <w:rPr>
          <w:rFonts w:ascii="Times New Roman" w:eastAsia="Calibri" w:hAnsi="Times New Roman" w:cs="Times New Roman"/>
          <w:iCs/>
          <w:color w:val="000000"/>
          <w:sz w:val="24"/>
          <w:szCs w:val="24"/>
        </w:rPr>
        <w:t>28</w:t>
      </w:r>
      <w:r>
        <w:rPr>
          <w:rFonts w:ascii="Times New Roman" w:eastAsia="Calibri" w:hAnsi="Times New Roman" w:cs="Times New Roman"/>
          <w:iCs/>
          <w:color w:val="000000"/>
          <w:sz w:val="24"/>
          <w:szCs w:val="24"/>
        </w:rPr>
        <w:t xml:space="preserve">» </w:t>
      </w:r>
      <w:r w:rsidR="003B1C2F">
        <w:rPr>
          <w:rFonts w:ascii="Times New Roman" w:eastAsia="Calibri" w:hAnsi="Times New Roman" w:cs="Times New Roman"/>
          <w:iCs/>
          <w:color w:val="000000"/>
          <w:sz w:val="24"/>
          <w:szCs w:val="24"/>
        </w:rPr>
        <w:t xml:space="preserve">декабря </w:t>
      </w:r>
      <w:r>
        <w:rPr>
          <w:rFonts w:ascii="Times New Roman" w:eastAsia="Calibri" w:hAnsi="Times New Roman" w:cs="Times New Roman"/>
          <w:iCs/>
          <w:color w:val="000000"/>
          <w:sz w:val="24"/>
          <w:szCs w:val="24"/>
        </w:rPr>
        <w:t>2017</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2"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3"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EC5F10"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2017</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BF6CBF" w:rsidRDefault="00C6583D">
      <w:pPr>
        <w:pStyle w:val="12"/>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501630343" w:history="1">
        <w:r w:rsidR="00BF6CBF" w:rsidRPr="00F6302A">
          <w:rPr>
            <w:rStyle w:val="a3"/>
            <w:rFonts w:eastAsia="MS Mincho"/>
            <w:b/>
            <w:bCs/>
            <w:noProof/>
            <w:kern w:val="32"/>
          </w:rPr>
          <w:t>ИЗВЕЩЕНИЕ О ЗАКУПКЕ</w:t>
        </w:r>
        <w:r w:rsidR="00BF6CBF">
          <w:rPr>
            <w:noProof/>
            <w:webHidden/>
          </w:rPr>
          <w:tab/>
        </w:r>
        <w:r w:rsidR="00BF6CBF">
          <w:rPr>
            <w:noProof/>
            <w:webHidden/>
          </w:rPr>
          <w:fldChar w:fldCharType="begin"/>
        </w:r>
        <w:r w:rsidR="00BF6CBF">
          <w:rPr>
            <w:noProof/>
            <w:webHidden/>
          </w:rPr>
          <w:instrText xml:space="preserve"> PAGEREF _Toc501630343 \h </w:instrText>
        </w:r>
        <w:r w:rsidR="00BF6CBF">
          <w:rPr>
            <w:noProof/>
            <w:webHidden/>
          </w:rPr>
        </w:r>
        <w:r w:rsidR="00BF6CBF">
          <w:rPr>
            <w:noProof/>
            <w:webHidden/>
          </w:rPr>
          <w:fldChar w:fldCharType="separate"/>
        </w:r>
        <w:r w:rsidR="00530DD3">
          <w:rPr>
            <w:noProof/>
            <w:webHidden/>
          </w:rPr>
          <w:t>3</w:t>
        </w:r>
        <w:r w:rsidR="00BF6CBF">
          <w:rPr>
            <w:noProof/>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44" w:history="1">
        <w:r w:rsidR="00BF6CBF" w:rsidRPr="00F6302A">
          <w:rPr>
            <w:rStyle w:val="a3"/>
            <w:rFonts w:eastAsia="MS Mincho"/>
            <w:b/>
            <w:bCs/>
            <w:noProof/>
            <w:kern w:val="32"/>
          </w:rPr>
          <w:t>ДОКУМЕНТАЦИЯ О ЗАКУПКЕ</w:t>
        </w:r>
        <w:r w:rsidR="00BF6CBF">
          <w:rPr>
            <w:noProof/>
            <w:webHidden/>
          </w:rPr>
          <w:tab/>
        </w:r>
        <w:r w:rsidR="00BF6CBF">
          <w:rPr>
            <w:noProof/>
            <w:webHidden/>
          </w:rPr>
          <w:fldChar w:fldCharType="begin"/>
        </w:r>
        <w:r w:rsidR="00BF6CBF">
          <w:rPr>
            <w:noProof/>
            <w:webHidden/>
          </w:rPr>
          <w:instrText xml:space="preserve"> PAGEREF _Toc501630344 \h </w:instrText>
        </w:r>
        <w:r w:rsidR="00BF6CBF">
          <w:rPr>
            <w:noProof/>
            <w:webHidden/>
          </w:rPr>
        </w:r>
        <w:r w:rsidR="00BF6CBF">
          <w:rPr>
            <w:noProof/>
            <w:webHidden/>
          </w:rPr>
          <w:fldChar w:fldCharType="separate"/>
        </w:r>
        <w:r w:rsidR="00530DD3">
          <w:rPr>
            <w:noProof/>
            <w:webHidden/>
          </w:rPr>
          <w:t>5</w:t>
        </w:r>
        <w:r w:rsidR="00BF6CBF">
          <w:rPr>
            <w:noProof/>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45" w:history="1">
        <w:r w:rsidR="00BF6CBF" w:rsidRPr="00F6302A">
          <w:rPr>
            <w:rStyle w:val="a3"/>
            <w:rFonts w:eastAsia="MS Mincho"/>
            <w:b/>
            <w:bCs/>
            <w:noProof/>
            <w:kern w:val="32"/>
          </w:rPr>
          <w:t>РАЗДЕЛ I. ТЕРМИНЫ И ОПРЕДЕЛЕНИЯ</w:t>
        </w:r>
        <w:r w:rsidR="00BF6CBF">
          <w:rPr>
            <w:noProof/>
            <w:webHidden/>
          </w:rPr>
          <w:tab/>
        </w:r>
        <w:r w:rsidR="00BF6CBF">
          <w:rPr>
            <w:noProof/>
            <w:webHidden/>
          </w:rPr>
          <w:fldChar w:fldCharType="begin"/>
        </w:r>
        <w:r w:rsidR="00BF6CBF">
          <w:rPr>
            <w:noProof/>
            <w:webHidden/>
          </w:rPr>
          <w:instrText xml:space="preserve"> PAGEREF _Toc501630345 \h </w:instrText>
        </w:r>
        <w:r w:rsidR="00BF6CBF">
          <w:rPr>
            <w:noProof/>
            <w:webHidden/>
          </w:rPr>
        </w:r>
        <w:r w:rsidR="00BF6CBF">
          <w:rPr>
            <w:noProof/>
            <w:webHidden/>
          </w:rPr>
          <w:fldChar w:fldCharType="separate"/>
        </w:r>
        <w:r w:rsidR="00530DD3">
          <w:rPr>
            <w:noProof/>
            <w:webHidden/>
          </w:rPr>
          <w:t>5</w:t>
        </w:r>
        <w:r w:rsidR="00BF6CBF">
          <w:rPr>
            <w:noProof/>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46" w:history="1">
        <w:r w:rsidR="00BF6CBF" w:rsidRPr="00F6302A">
          <w:rPr>
            <w:rStyle w:val="a3"/>
            <w:rFonts w:eastAsia="MS Mincho"/>
            <w:b/>
            <w:bCs/>
            <w:noProof/>
            <w:kern w:val="32"/>
          </w:rPr>
          <w:t>РАЗДЕЛ II. ИНФОРМАЦИОННАЯ КАРТА</w:t>
        </w:r>
        <w:r w:rsidR="00BF6CBF">
          <w:rPr>
            <w:noProof/>
            <w:webHidden/>
          </w:rPr>
          <w:tab/>
        </w:r>
        <w:r w:rsidR="00BF6CBF">
          <w:rPr>
            <w:noProof/>
            <w:webHidden/>
          </w:rPr>
          <w:fldChar w:fldCharType="begin"/>
        </w:r>
        <w:r w:rsidR="00BF6CBF">
          <w:rPr>
            <w:noProof/>
            <w:webHidden/>
          </w:rPr>
          <w:instrText xml:space="preserve"> PAGEREF _Toc501630346 \h </w:instrText>
        </w:r>
        <w:r w:rsidR="00BF6CBF">
          <w:rPr>
            <w:noProof/>
            <w:webHidden/>
          </w:rPr>
        </w:r>
        <w:r w:rsidR="00BF6CBF">
          <w:rPr>
            <w:noProof/>
            <w:webHidden/>
          </w:rPr>
          <w:fldChar w:fldCharType="separate"/>
        </w:r>
        <w:r w:rsidR="00530DD3">
          <w:rPr>
            <w:noProof/>
            <w:webHidden/>
          </w:rPr>
          <w:t>7</w:t>
        </w:r>
        <w:r w:rsidR="00BF6CBF">
          <w:rPr>
            <w:noProof/>
            <w:webHidden/>
          </w:rPr>
          <w:fldChar w:fldCharType="end"/>
        </w:r>
      </w:hyperlink>
    </w:p>
    <w:p w:rsidR="00BF6CBF" w:rsidRDefault="003B1C2F" w:rsidP="00BF6CBF">
      <w:pPr>
        <w:pStyle w:val="2"/>
        <w:numPr>
          <w:ilvl w:val="0"/>
          <w:numId w:val="0"/>
        </w:numPr>
        <w:rPr>
          <w:rFonts w:asciiTheme="minorHAnsi" w:eastAsiaTheme="minorEastAsia" w:hAnsiTheme="minorHAnsi" w:cstheme="minorBidi"/>
          <w:b w:val="0"/>
          <w:i w:val="0"/>
          <w:iCs w:val="0"/>
          <w:sz w:val="22"/>
          <w:szCs w:val="22"/>
          <w:lang w:eastAsia="ru-RU"/>
        </w:rPr>
      </w:pPr>
      <w:hyperlink w:anchor="_Toc501630347" w:history="1">
        <w:r w:rsidR="00BF6CBF" w:rsidRPr="00F6302A">
          <w:rPr>
            <w:rStyle w:val="a3"/>
            <w:bCs/>
          </w:rPr>
          <w:t>2.1. Общие сведения о закупке</w:t>
        </w:r>
        <w:r w:rsidR="00BF6CBF">
          <w:rPr>
            <w:webHidden/>
          </w:rPr>
          <w:tab/>
        </w:r>
        <w:r w:rsidR="00BF6CBF">
          <w:rPr>
            <w:webHidden/>
          </w:rPr>
          <w:fldChar w:fldCharType="begin"/>
        </w:r>
        <w:r w:rsidR="00BF6CBF">
          <w:rPr>
            <w:webHidden/>
          </w:rPr>
          <w:instrText xml:space="preserve"> PAGEREF _Toc501630347 \h </w:instrText>
        </w:r>
        <w:r w:rsidR="00BF6CBF">
          <w:rPr>
            <w:webHidden/>
          </w:rPr>
        </w:r>
        <w:r w:rsidR="00BF6CBF">
          <w:rPr>
            <w:webHidden/>
          </w:rPr>
          <w:fldChar w:fldCharType="separate"/>
        </w:r>
        <w:r w:rsidR="00530DD3">
          <w:rPr>
            <w:webHidden/>
          </w:rPr>
          <w:t>7</w:t>
        </w:r>
        <w:r w:rsidR="00BF6CBF">
          <w:rPr>
            <w:webHidden/>
          </w:rPr>
          <w:fldChar w:fldCharType="end"/>
        </w:r>
      </w:hyperlink>
    </w:p>
    <w:p w:rsidR="00BF6CBF" w:rsidRDefault="003B1C2F" w:rsidP="00BF6CBF">
      <w:pPr>
        <w:pStyle w:val="2"/>
        <w:numPr>
          <w:ilvl w:val="0"/>
          <w:numId w:val="0"/>
        </w:numPr>
        <w:rPr>
          <w:rFonts w:asciiTheme="minorHAnsi" w:eastAsiaTheme="minorEastAsia" w:hAnsiTheme="minorHAnsi" w:cstheme="minorBidi"/>
          <w:b w:val="0"/>
          <w:i w:val="0"/>
          <w:iCs w:val="0"/>
          <w:sz w:val="22"/>
          <w:szCs w:val="22"/>
          <w:lang w:eastAsia="ru-RU"/>
        </w:rPr>
      </w:pPr>
      <w:hyperlink w:anchor="_Toc501630348" w:history="1">
        <w:r w:rsidR="00BF6CBF" w:rsidRPr="00F6302A">
          <w:rPr>
            <w:rStyle w:val="a3"/>
            <w:bCs/>
          </w:rPr>
          <w:t>2.2. Документы, предоставляемые Претендентом</w:t>
        </w:r>
        <w:r w:rsidR="00BF6CBF">
          <w:rPr>
            <w:webHidden/>
          </w:rPr>
          <w:tab/>
        </w:r>
        <w:r w:rsidR="00BF6CBF">
          <w:rPr>
            <w:webHidden/>
          </w:rPr>
          <w:fldChar w:fldCharType="begin"/>
        </w:r>
        <w:r w:rsidR="00BF6CBF">
          <w:rPr>
            <w:webHidden/>
          </w:rPr>
          <w:instrText xml:space="preserve"> PAGEREF _Toc501630348 \h </w:instrText>
        </w:r>
        <w:r w:rsidR="00BF6CBF">
          <w:rPr>
            <w:webHidden/>
          </w:rPr>
        </w:r>
        <w:r w:rsidR="00BF6CBF">
          <w:rPr>
            <w:webHidden/>
          </w:rPr>
          <w:fldChar w:fldCharType="separate"/>
        </w:r>
        <w:r w:rsidR="00530DD3">
          <w:rPr>
            <w:webHidden/>
          </w:rPr>
          <w:t>10</w:t>
        </w:r>
        <w:r w:rsidR="00BF6CBF">
          <w:rPr>
            <w:webHidden/>
          </w:rPr>
          <w:fldChar w:fldCharType="end"/>
        </w:r>
      </w:hyperlink>
    </w:p>
    <w:p w:rsidR="00BF6CBF" w:rsidRDefault="003B1C2F" w:rsidP="00BF6CBF">
      <w:pPr>
        <w:pStyle w:val="2"/>
        <w:numPr>
          <w:ilvl w:val="0"/>
          <w:numId w:val="0"/>
        </w:numPr>
        <w:rPr>
          <w:rFonts w:asciiTheme="minorHAnsi" w:eastAsiaTheme="minorEastAsia" w:hAnsiTheme="minorHAnsi" w:cstheme="minorBidi"/>
          <w:b w:val="0"/>
          <w:i w:val="0"/>
          <w:iCs w:val="0"/>
          <w:sz w:val="22"/>
          <w:szCs w:val="22"/>
          <w:lang w:eastAsia="ru-RU"/>
        </w:rPr>
      </w:pPr>
      <w:hyperlink w:anchor="_Toc501630349" w:history="1">
        <w:r w:rsidR="00BF6CBF" w:rsidRPr="00F6302A">
          <w:rPr>
            <w:rStyle w:val="a3"/>
            <w:bCs/>
          </w:rPr>
          <w:t>2.3. Условия заключения и исполнения договора</w:t>
        </w:r>
        <w:r w:rsidR="00BF6CBF">
          <w:rPr>
            <w:webHidden/>
          </w:rPr>
          <w:tab/>
        </w:r>
        <w:r w:rsidR="00BF6CBF">
          <w:rPr>
            <w:webHidden/>
          </w:rPr>
          <w:fldChar w:fldCharType="begin"/>
        </w:r>
        <w:r w:rsidR="00BF6CBF">
          <w:rPr>
            <w:webHidden/>
          </w:rPr>
          <w:instrText xml:space="preserve"> PAGEREF _Toc501630349 \h </w:instrText>
        </w:r>
        <w:r w:rsidR="00BF6CBF">
          <w:rPr>
            <w:webHidden/>
          </w:rPr>
        </w:r>
        <w:r w:rsidR="00BF6CBF">
          <w:rPr>
            <w:webHidden/>
          </w:rPr>
          <w:fldChar w:fldCharType="separate"/>
        </w:r>
        <w:r w:rsidR="00530DD3">
          <w:rPr>
            <w:webHidden/>
          </w:rPr>
          <w:t>11</w:t>
        </w:r>
        <w:r w:rsidR="00BF6CBF">
          <w:rPr>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50" w:history="1">
        <w:r w:rsidR="00BF6CBF" w:rsidRPr="00F6302A">
          <w:rPr>
            <w:rStyle w:val="a3"/>
            <w:rFonts w:eastAsia="MS Mincho"/>
            <w:b/>
            <w:bCs/>
            <w:noProof/>
            <w:kern w:val="32"/>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BF6CBF">
          <w:rPr>
            <w:noProof/>
            <w:webHidden/>
          </w:rPr>
          <w:tab/>
        </w:r>
        <w:r w:rsidR="00BF6CBF">
          <w:rPr>
            <w:noProof/>
            <w:webHidden/>
          </w:rPr>
          <w:fldChar w:fldCharType="begin"/>
        </w:r>
        <w:r w:rsidR="00BF6CBF">
          <w:rPr>
            <w:noProof/>
            <w:webHidden/>
          </w:rPr>
          <w:instrText xml:space="preserve"> PAGEREF _Toc501630350 \h </w:instrText>
        </w:r>
        <w:r w:rsidR="00BF6CBF">
          <w:rPr>
            <w:noProof/>
            <w:webHidden/>
          </w:rPr>
        </w:r>
        <w:r w:rsidR="00BF6CBF">
          <w:rPr>
            <w:noProof/>
            <w:webHidden/>
          </w:rPr>
          <w:fldChar w:fldCharType="separate"/>
        </w:r>
        <w:r w:rsidR="00530DD3">
          <w:rPr>
            <w:noProof/>
            <w:webHidden/>
          </w:rPr>
          <w:t>13</w:t>
        </w:r>
        <w:r w:rsidR="00BF6CBF">
          <w:rPr>
            <w:noProof/>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51" w:history="1">
        <w:r w:rsidR="00BF6CBF" w:rsidRPr="00F6302A">
          <w:rPr>
            <w:rStyle w:val="a3"/>
            <w:rFonts w:eastAsia="MS Mincho"/>
            <w:b/>
            <w:bCs/>
            <w:noProof/>
            <w:kern w:val="32"/>
          </w:rPr>
          <w:t>Форма 2</w:t>
        </w:r>
        <w:r w:rsidR="00BF6CBF" w:rsidRPr="00F6302A">
          <w:rPr>
            <w:rStyle w:val="a3"/>
            <w:rFonts w:ascii="Cambria" w:hAnsi="Cambria"/>
            <w:b/>
            <w:bCs/>
            <w:noProof/>
          </w:rPr>
          <w:t xml:space="preserve"> </w:t>
        </w:r>
        <w:r w:rsidR="00BF6CBF" w:rsidRPr="00F6302A">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BF6CBF">
          <w:rPr>
            <w:noProof/>
            <w:webHidden/>
          </w:rPr>
          <w:tab/>
        </w:r>
        <w:r w:rsidR="00BF6CBF">
          <w:rPr>
            <w:noProof/>
            <w:webHidden/>
          </w:rPr>
          <w:fldChar w:fldCharType="begin"/>
        </w:r>
        <w:r w:rsidR="00BF6CBF">
          <w:rPr>
            <w:noProof/>
            <w:webHidden/>
          </w:rPr>
          <w:instrText xml:space="preserve"> PAGEREF _Toc501630351 \h </w:instrText>
        </w:r>
        <w:r w:rsidR="00BF6CBF">
          <w:rPr>
            <w:noProof/>
            <w:webHidden/>
          </w:rPr>
        </w:r>
        <w:r w:rsidR="00BF6CBF">
          <w:rPr>
            <w:noProof/>
            <w:webHidden/>
          </w:rPr>
          <w:fldChar w:fldCharType="separate"/>
        </w:r>
        <w:r w:rsidR="00530DD3">
          <w:rPr>
            <w:noProof/>
            <w:webHidden/>
          </w:rPr>
          <w:t>14</w:t>
        </w:r>
        <w:r w:rsidR="00BF6CBF">
          <w:rPr>
            <w:noProof/>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52" w:history="1">
        <w:r w:rsidR="00BF6CBF" w:rsidRPr="00F6302A">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BF6CBF">
          <w:rPr>
            <w:noProof/>
            <w:webHidden/>
          </w:rPr>
          <w:tab/>
        </w:r>
        <w:r w:rsidR="00BF6CBF">
          <w:rPr>
            <w:noProof/>
            <w:webHidden/>
          </w:rPr>
          <w:fldChar w:fldCharType="begin"/>
        </w:r>
        <w:r w:rsidR="00BF6CBF">
          <w:rPr>
            <w:noProof/>
            <w:webHidden/>
          </w:rPr>
          <w:instrText xml:space="preserve"> PAGEREF _Toc501630352 \h </w:instrText>
        </w:r>
        <w:r w:rsidR="00BF6CBF">
          <w:rPr>
            <w:noProof/>
            <w:webHidden/>
          </w:rPr>
        </w:r>
        <w:r w:rsidR="00BF6CBF">
          <w:rPr>
            <w:noProof/>
            <w:webHidden/>
          </w:rPr>
          <w:fldChar w:fldCharType="separate"/>
        </w:r>
        <w:r w:rsidR="00530DD3">
          <w:rPr>
            <w:noProof/>
            <w:webHidden/>
          </w:rPr>
          <w:t>18</w:t>
        </w:r>
        <w:r w:rsidR="00BF6CBF">
          <w:rPr>
            <w:noProof/>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53" w:history="1">
        <w:r w:rsidR="00BF6CBF" w:rsidRPr="00F6302A">
          <w:rPr>
            <w:rStyle w:val="a3"/>
            <w:rFonts w:eastAsia="MS Mincho"/>
            <w:noProof/>
            <w:kern w:val="32"/>
            <w:lang w:val="x-none" w:eastAsia="x-none"/>
          </w:rPr>
          <w:t>РАЗДЕЛ I</w:t>
        </w:r>
        <w:r w:rsidR="00BF6CBF" w:rsidRPr="00F6302A">
          <w:rPr>
            <w:rStyle w:val="a3"/>
            <w:rFonts w:eastAsia="MS Mincho"/>
            <w:noProof/>
            <w:kern w:val="32"/>
            <w:lang w:val="en-US" w:eastAsia="x-none"/>
          </w:rPr>
          <w:t>II</w:t>
        </w:r>
        <w:r w:rsidR="00BF6CBF" w:rsidRPr="00F6302A">
          <w:rPr>
            <w:rStyle w:val="a3"/>
            <w:rFonts w:eastAsia="MS Mincho"/>
            <w:noProof/>
            <w:kern w:val="32"/>
            <w:lang w:val="x-none" w:eastAsia="x-none"/>
          </w:rPr>
          <w:t>. Техническое задание</w:t>
        </w:r>
        <w:r w:rsidR="00BF6CBF">
          <w:rPr>
            <w:noProof/>
            <w:webHidden/>
          </w:rPr>
          <w:tab/>
        </w:r>
        <w:r w:rsidR="00BF6CBF">
          <w:rPr>
            <w:noProof/>
            <w:webHidden/>
          </w:rPr>
          <w:fldChar w:fldCharType="begin"/>
        </w:r>
        <w:r w:rsidR="00BF6CBF">
          <w:rPr>
            <w:noProof/>
            <w:webHidden/>
          </w:rPr>
          <w:instrText xml:space="preserve"> PAGEREF _Toc501630353 \h </w:instrText>
        </w:r>
        <w:r w:rsidR="00BF6CBF">
          <w:rPr>
            <w:noProof/>
            <w:webHidden/>
          </w:rPr>
        </w:r>
        <w:r w:rsidR="00BF6CBF">
          <w:rPr>
            <w:noProof/>
            <w:webHidden/>
          </w:rPr>
          <w:fldChar w:fldCharType="separate"/>
        </w:r>
        <w:r w:rsidR="00530DD3">
          <w:rPr>
            <w:noProof/>
            <w:webHidden/>
          </w:rPr>
          <w:t>20</w:t>
        </w:r>
        <w:r w:rsidR="00BF6CBF">
          <w:rPr>
            <w:noProof/>
            <w:webHidden/>
          </w:rPr>
          <w:fldChar w:fldCharType="end"/>
        </w:r>
      </w:hyperlink>
    </w:p>
    <w:p w:rsidR="00BF6CBF" w:rsidRDefault="003B1C2F">
      <w:pPr>
        <w:pStyle w:val="12"/>
        <w:rPr>
          <w:rFonts w:asciiTheme="minorHAnsi" w:eastAsiaTheme="minorEastAsia" w:hAnsiTheme="minorHAnsi" w:cstheme="minorBidi"/>
          <w:noProof/>
          <w:sz w:val="22"/>
          <w:szCs w:val="22"/>
        </w:rPr>
      </w:pPr>
      <w:hyperlink w:anchor="_Toc501630354" w:history="1">
        <w:r w:rsidR="00BF6CBF" w:rsidRPr="00F6302A">
          <w:rPr>
            <w:rStyle w:val="a3"/>
            <w:rFonts w:eastAsia="MS Mincho"/>
            <w:noProof/>
            <w:kern w:val="32"/>
            <w:lang w:val="x-none" w:eastAsia="x-none"/>
          </w:rPr>
          <w:t xml:space="preserve">РАЗДЕЛ </w:t>
        </w:r>
        <w:r w:rsidR="00BF6CBF" w:rsidRPr="00F6302A">
          <w:rPr>
            <w:rStyle w:val="a3"/>
            <w:rFonts w:eastAsia="MS Mincho"/>
            <w:noProof/>
            <w:kern w:val="32"/>
            <w:lang w:val="en-US" w:eastAsia="x-none"/>
          </w:rPr>
          <w:t>I</w:t>
        </w:r>
        <w:r w:rsidR="00BF6CBF" w:rsidRPr="00F6302A">
          <w:rPr>
            <w:rStyle w:val="a3"/>
            <w:rFonts w:eastAsia="MS Mincho"/>
            <w:noProof/>
            <w:kern w:val="32"/>
            <w:lang w:val="x-none" w:eastAsia="x-none"/>
          </w:rPr>
          <w:t>V. Проект договора</w:t>
        </w:r>
        <w:r w:rsidR="00BF6CBF">
          <w:rPr>
            <w:noProof/>
            <w:webHidden/>
          </w:rPr>
          <w:tab/>
        </w:r>
        <w:r w:rsidR="00BF6CBF">
          <w:rPr>
            <w:noProof/>
            <w:webHidden/>
          </w:rPr>
          <w:fldChar w:fldCharType="begin"/>
        </w:r>
        <w:r w:rsidR="00BF6CBF">
          <w:rPr>
            <w:noProof/>
            <w:webHidden/>
          </w:rPr>
          <w:instrText xml:space="preserve"> PAGEREF _Toc501630354 \h </w:instrText>
        </w:r>
        <w:r w:rsidR="00BF6CBF">
          <w:rPr>
            <w:noProof/>
            <w:webHidden/>
          </w:rPr>
        </w:r>
        <w:r w:rsidR="00BF6CBF">
          <w:rPr>
            <w:noProof/>
            <w:webHidden/>
          </w:rPr>
          <w:fldChar w:fldCharType="separate"/>
        </w:r>
        <w:r w:rsidR="00530DD3">
          <w:rPr>
            <w:noProof/>
            <w:webHidden/>
          </w:rPr>
          <w:t>21</w:t>
        </w:r>
        <w:r w:rsidR="00BF6CBF">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01630343"/>
      <w:r w:rsidRPr="002A2550">
        <w:rPr>
          <w:rFonts w:ascii="Times New Roman" w:eastAsia="MS Mincho" w:hAnsi="Times New Roman" w:cs="Times New Roman"/>
          <w:b/>
          <w:bCs/>
          <w:color w:val="17365D"/>
          <w:kern w:val="32"/>
          <w:sz w:val="28"/>
          <w:szCs w:val="24"/>
        </w:rPr>
        <w:lastRenderedPageBreak/>
        <w:t>ИЗВЕЩЕНИЕ О ЗАКУПКЕ</w:t>
      </w:r>
      <w:bookmarkEnd w:id="0"/>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0339E5" w:rsidRPr="000339E5">
        <w:rPr>
          <w:rFonts w:ascii="Times New Roman" w:eastAsia="Times New Roman" w:hAnsi="Times New Roman" w:cs="Times New Roman"/>
          <w:sz w:val="26"/>
          <w:szCs w:val="26"/>
          <w:lang w:eastAsia="ru-RU"/>
        </w:rPr>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района Ново-Переделкино г. Москвы</w:t>
      </w:r>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10218A" w:rsidRPr="003F4DEB" w:rsidTr="002A2550">
        <w:trPr>
          <w:trHeight w:val="897"/>
        </w:trPr>
        <w:tc>
          <w:tcPr>
            <w:tcW w:w="2694" w:type="dxa"/>
            <w:tcBorders>
              <w:bottom w:val="single" w:sz="4" w:space="0" w:color="auto"/>
            </w:tcBorders>
            <w:shd w:val="clear" w:color="auto" w:fill="F2F2F2"/>
            <w:vAlign w:val="center"/>
          </w:tcPr>
          <w:p w:rsidR="0010218A" w:rsidRPr="002A2550" w:rsidRDefault="0010218A" w:rsidP="0010218A">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10218A" w:rsidRPr="004F4A29"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10218A" w:rsidRPr="004F4A29"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10218A" w:rsidRPr="002A2550" w:rsidRDefault="0010218A" w:rsidP="0010218A">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10218A"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10218A"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10218A"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10218A" w:rsidRPr="006E2A97"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Спиридонов Владимир Викторович</w:t>
            </w:r>
          </w:p>
          <w:p w:rsidR="0010218A" w:rsidRPr="006E2A97"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тел. +7 (495) 855-48-54</w:t>
            </w:r>
          </w:p>
          <w:p w:rsidR="0010218A" w:rsidRDefault="0010218A" w:rsidP="0010218A">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e-</w:t>
            </w:r>
            <w:proofErr w:type="spellStart"/>
            <w:r w:rsidRPr="006E2A97">
              <w:rPr>
                <w:rFonts w:ascii="Times New Roman" w:eastAsia="Calibri" w:hAnsi="Times New Roman" w:cs="Times New Roman"/>
                <w:bCs/>
                <w:color w:val="000000"/>
                <w:sz w:val="24"/>
                <w:szCs w:val="24"/>
              </w:rPr>
              <w:t>mail</w:t>
            </w:r>
            <w:proofErr w:type="spellEnd"/>
            <w:r w:rsidRPr="006E2A97">
              <w:rPr>
                <w:rFonts w:ascii="Times New Roman" w:eastAsia="Calibri" w:hAnsi="Times New Roman" w:cs="Times New Roman"/>
                <w:bCs/>
                <w:color w:val="000000"/>
                <w:sz w:val="24"/>
                <w:szCs w:val="24"/>
              </w:rPr>
              <w:t xml:space="preserve">: </w:t>
            </w:r>
            <w:hyperlink r:id="rId14" w:history="1">
              <w:r w:rsidRPr="00090272">
                <w:rPr>
                  <w:rStyle w:val="a3"/>
                  <w:rFonts w:ascii="Times New Roman" w:eastAsia="Calibri" w:hAnsi="Times New Roman" w:cs="Times New Roman"/>
                  <w:bCs/>
                  <w:sz w:val="24"/>
                  <w:szCs w:val="24"/>
                </w:rPr>
                <w:t>Vladimir_Spiridonov2@center.rt.ru</w:t>
              </w:r>
            </w:hyperlink>
          </w:p>
          <w:p w:rsidR="0010218A" w:rsidRPr="006E2A97" w:rsidRDefault="0010218A" w:rsidP="0010218A">
            <w:pPr>
              <w:autoSpaceDE w:val="0"/>
              <w:autoSpaceDN w:val="0"/>
              <w:adjustRightInd w:val="0"/>
              <w:spacing w:after="0" w:line="240" w:lineRule="auto"/>
              <w:jc w:val="both"/>
              <w:rPr>
                <w:rFonts w:ascii="Times New Roman" w:eastAsia="Times New Roman" w:hAnsi="Times New Roman" w:cs="Times New Roman"/>
                <w:bCs/>
                <w:iCs/>
                <w:sz w:val="24"/>
                <w:szCs w:val="24"/>
                <w:lang w:bidi="en-US"/>
              </w:rPr>
            </w:pPr>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10218A">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3F4DEB" w:rsidRDefault="003F4DEB" w:rsidP="003F4DE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Calibri" w:hAnsi="Times New Roman" w:cs="Times New Roman"/>
                <w:iCs/>
                <w:color w:val="000000"/>
                <w:sz w:val="24"/>
                <w:szCs w:val="24"/>
              </w:rPr>
              <w:t xml:space="preserve">Договор на </w:t>
            </w:r>
            <w:r w:rsidR="00B35123" w:rsidRPr="000339E5">
              <w:rPr>
                <w:rFonts w:ascii="Times New Roman" w:eastAsia="Times New Roman" w:hAnsi="Times New Roman" w:cs="Times New Roman"/>
                <w:sz w:val="26"/>
                <w:szCs w:val="26"/>
                <w:lang w:eastAsia="ru-RU"/>
              </w:rPr>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района Ново-Переделкино г. Москвы</w:t>
            </w:r>
          </w:p>
          <w:p w:rsidR="00B35123" w:rsidRDefault="00B35123"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lang w:eastAsia="ru-RU"/>
                </w:rPr>
                <w:t>разделе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10218A"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10218A" w:rsidRPr="002A2550" w:rsidRDefault="0010218A" w:rsidP="0010218A">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10218A" w:rsidRDefault="0038333E" w:rsidP="0010218A">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38333E">
              <w:rPr>
                <w:rFonts w:ascii="Times New Roman" w:eastAsia="Calibri" w:hAnsi="Times New Roman" w:cs="Times New Roman"/>
                <w:iCs/>
                <w:color w:val="000000"/>
                <w:sz w:val="24"/>
                <w:szCs w:val="24"/>
              </w:rPr>
              <w:t>363 600 (Триста шестьдесят три тысячи шестьсот) рублей, 00 копеек, в том числе НДС 18% – 55 464 (Пятьдесят пять тысяч четыреста шестьдесят четыре) рубля 41 копейка</w:t>
            </w:r>
          </w:p>
          <w:p w:rsidR="0010218A" w:rsidRPr="00597F50" w:rsidRDefault="0010218A" w:rsidP="0010218A">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10218A" w:rsidRPr="000830F7" w:rsidRDefault="0010218A" w:rsidP="00230EFE">
            <w:pPr>
              <w:autoSpaceDE w:val="0"/>
              <w:autoSpaceDN w:val="0"/>
              <w:adjustRightInd w:val="0"/>
              <w:spacing w:after="0" w:line="240" w:lineRule="auto"/>
              <w:jc w:val="both"/>
              <w:rPr>
                <w:rFonts w:ascii="Times New Roman" w:eastAsia="MS Mincho" w:hAnsi="Times New Roman"/>
              </w:rPr>
            </w:pPr>
            <w:r w:rsidRPr="00597F50">
              <w:rPr>
                <w:rFonts w:ascii="Times New Roman" w:eastAsia="Calibri" w:hAnsi="Times New Roman" w:cs="Times New Roman"/>
                <w:iCs/>
                <w:color w:val="000000"/>
                <w:sz w:val="24"/>
                <w:szCs w:val="24"/>
              </w:rPr>
              <w:t xml:space="preserve">Без учета НДС: </w:t>
            </w:r>
            <w:r w:rsidR="00230EFE">
              <w:rPr>
                <w:rFonts w:ascii="Times New Roman" w:eastAsia="Calibri" w:hAnsi="Times New Roman" w:cs="Times New Roman"/>
                <w:iCs/>
                <w:color w:val="000000"/>
                <w:sz w:val="24"/>
                <w:szCs w:val="24"/>
              </w:rPr>
              <w:t>308 135</w:t>
            </w:r>
            <w:r w:rsidRPr="00597F50">
              <w:rPr>
                <w:rFonts w:ascii="Times New Roman" w:eastAsia="Calibri" w:hAnsi="Times New Roman" w:cs="Times New Roman"/>
                <w:iCs/>
                <w:color w:val="000000"/>
                <w:sz w:val="24"/>
                <w:szCs w:val="24"/>
              </w:rPr>
              <w:t xml:space="preserve"> (</w:t>
            </w:r>
            <w:r w:rsidR="00230EFE">
              <w:rPr>
                <w:rFonts w:ascii="Times New Roman" w:eastAsia="Calibri" w:hAnsi="Times New Roman" w:cs="Times New Roman"/>
                <w:iCs/>
                <w:color w:val="000000"/>
                <w:sz w:val="24"/>
                <w:szCs w:val="24"/>
              </w:rPr>
              <w:t>Триста восемь тысяч сто тридцать пять</w:t>
            </w:r>
            <w:r w:rsidRPr="00597F50">
              <w:rPr>
                <w:rFonts w:ascii="Times New Roman" w:eastAsia="Calibri" w:hAnsi="Times New Roman" w:cs="Times New Roman"/>
                <w:iCs/>
                <w:color w:val="000000"/>
                <w:sz w:val="24"/>
                <w:szCs w:val="24"/>
              </w:rPr>
              <w:t xml:space="preserve">) рублей </w:t>
            </w:r>
            <w:r w:rsidR="00230EFE">
              <w:rPr>
                <w:rFonts w:ascii="Times New Roman" w:eastAsia="Calibri" w:hAnsi="Times New Roman" w:cs="Times New Roman"/>
                <w:iCs/>
                <w:color w:val="000000"/>
                <w:sz w:val="24"/>
                <w:szCs w:val="24"/>
              </w:rPr>
              <w:t>59</w:t>
            </w:r>
            <w:r w:rsidRPr="00597F50">
              <w:rPr>
                <w:rFonts w:ascii="Times New Roman" w:eastAsia="Calibri" w:hAnsi="Times New Roman" w:cs="Times New Roman"/>
                <w:iCs/>
                <w:color w:val="000000"/>
                <w:sz w:val="24"/>
                <w:szCs w:val="24"/>
              </w:rPr>
              <w:t xml:space="preserve"> копеек</w:t>
            </w:r>
            <w:r>
              <w:rPr>
                <w:rFonts w:ascii="Times New Roman" w:eastAsia="MS Mincho" w:hAnsi="Times New Roman"/>
              </w:rPr>
              <w:t xml:space="preserve"> </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Порядок, место, дата и время начала и окончания срока </w:t>
            </w:r>
            <w:r w:rsidRPr="002A2550">
              <w:rPr>
                <w:rFonts w:ascii="Times New Roman" w:eastAsia="Calibri" w:hAnsi="Times New Roman" w:cs="Times New Roman"/>
                <w:b/>
                <w:bCs/>
                <w:color w:val="000000"/>
                <w:sz w:val="24"/>
                <w:szCs w:val="24"/>
              </w:rPr>
              <w:lastRenderedPageBreak/>
              <w:t>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lastRenderedPageBreak/>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4059B2" w:rsidRPr="002A2550" w:rsidTr="002A2550">
        <w:tc>
          <w:tcPr>
            <w:tcW w:w="2694" w:type="dxa"/>
            <w:shd w:val="clear" w:color="auto" w:fill="F2F2F2"/>
          </w:tcPr>
          <w:p w:rsidR="004059B2" w:rsidRPr="002A2550" w:rsidRDefault="004059B2" w:rsidP="004059B2">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4059B2" w:rsidRPr="002A2550" w:rsidRDefault="004059B2" w:rsidP="004059B2">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4059B2" w:rsidRDefault="004059B2" w:rsidP="004059B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lang w:eastAsia="ru-RU"/>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Закупки будет проводиться по адресу: </w:t>
            </w:r>
            <w:r w:rsidRPr="000830F7">
              <w:rPr>
                <w:rFonts w:ascii="Times New Roman" w:eastAsia="Calibri" w:hAnsi="Times New Roman" w:cs="Times New Roman"/>
                <w:iCs/>
                <w:color w:val="000000"/>
                <w:sz w:val="24"/>
                <w:szCs w:val="24"/>
              </w:rPr>
              <w:t xml:space="preserve">142784, </w:t>
            </w:r>
            <w:proofErr w:type="spellStart"/>
            <w:r w:rsidRPr="000830F7">
              <w:rPr>
                <w:rFonts w:ascii="Times New Roman" w:eastAsia="Calibri" w:hAnsi="Times New Roman" w:cs="Times New Roman"/>
                <w:iCs/>
                <w:color w:val="000000"/>
                <w:sz w:val="24"/>
                <w:szCs w:val="24"/>
              </w:rPr>
              <w:t>г.Москва</w:t>
            </w:r>
            <w:proofErr w:type="spellEnd"/>
            <w:r w:rsidRPr="000830F7">
              <w:rPr>
                <w:rFonts w:ascii="Times New Roman" w:eastAsia="Calibri" w:hAnsi="Times New Roman" w:cs="Times New Roman"/>
                <w:iCs/>
                <w:color w:val="000000"/>
                <w:sz w:val="24"/>
                <w:szCs w:val="24"/>
              </w:rPr>
              <w:t>, Киевское шоссе, 22 км, д.6, стр.1</w:t>
            </w:r>
          </w:p>
          <w:p w:rsidR="004059B2" w:rsidRPr="000830F7" w:rsidRDefault="004059B2" w:rsidP="004059B2">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4059B2" w:rsidRDefault="004059B2" w:rsidP="004059B2">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3B1C2F">
              <w:rPr>
                <w:rFonts w:ascii="Times New Roman" w:eastAsia="Calibri" w:hAnsi="Times New Roman" w:cs="Times New Roman"/>
                <w:iCs/>
                <w:color w:val="000000"/>
                <w:sz w:val="24"/>
                <w:szCs w:val="24"/>
              </w:rPr>
              <w:t>31</w:t>
            </w:r>
            <w:r>
              <w:rPr>
                <w:rFonts w:ascii="Times New Roman" w:eastAsia="Calibri" w:hAnsi="Times New Roman" w:cs="Times New Roman"/>
                <w:iCs/>
                <w:color w:val="000000"/>
                <w:sz w:val="24"/>
                <w:szCs w:val="24"/>
              </w:rPr>
              <w:t xml:space="preserve">» </w:t>
            </w:r>
            <w:r w:rsidR="003B1C2F">
              <w:rPr>
                <w:rFonts w:ascii="Times New Roman" w:eastAsia="Calibri" w:hAnsi="Times New Roman" w:cs="Times New Roman"/>
                <w:iCs/>
                <w:color w:val="000000"/>
                <w:sz w:val="24"/>
                <w:szCs w:val="24"/>
              </w:rPr>
              <w:t>января</w:t>
            </w:r>
            <w:r>
              <w:rPr>
                <w:rFonts w:ascii="Times New Roman" w:eastAsia="Calibri" w:hAnsi="Times New Roman" w:cs="Times New Roman"/>
                <w:iCs/>
                <w:color w:val="000000"/>
                <w:sz w:val="24"/>
                <w:szCs w:val="24"/>
              </w:rPr>
              <w:t xml:space="preserve"> 201</w:t>
            </w:r>
            <w:r w:rsidR="003B1C2F">
              <w:rPr>
                <w:rFonts w:ascii="Times New Roman" w:eastAsia="Calibri" w:hAnsi="Times New Roman" w:cs="Times New Roman"/>
                <w:iCs/>
                <w:color w:val="000000"/>
                <w:sz w:val="24"/>
                <w:szCs w:val="24"/>
              </w:rPr>
              <w:t>8</w:t>
            </w:r>
            <w:r w:rsidRPr="002A2550">
              <w:rPr>
                <w:rFonts w:ascii="Times New Roman" w:eastAsia="Calibri" w:hAnsi="Times New Roman" w:cs="Times New Roman"/>
                <w:iCs/>
                <w:color w:val="000000"/>
                <w:sz w:val="24"/>
                <w:szCs w:val="24"/>
              </w:rPr>
              <w:t xml:space="preserve"> года</w:t>
            </w:r>
          </w:p>
          <w:p w:rsidR="004059B2" w:rsidRDefault="004059B2" w:rsidP="004059B2">
            <w:pPr>
              <w:autoSpaceDE w:val="0"/>
              <w:autoSpaceDN w:val="0"/>
              <w:adjustRightInd w:val="0"/>
              <w:spacing w:after="0" w:line="240" w:lineRule="auto"/>
              <w:rPr>
                <w:rFonts w:ascii="Times New Roman" w:eastAsia="Calibri" w:hAnsi="Times New Roman" w:cs="Times New Roman"/>
                <w:iCs/>
                <w:color w:val="000000"/>
                <w:sz w:val="24"/>
                <w:szCs w:val="24"/>
              </w:rPr>
            </w:pPr>
          </w:p>
          <w:p w:rsidR="004059B2" w:rsidRPr="002A2550" w:rsidRDefault="004059B2" w:rsidP="004059B2">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5"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6"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501630344"/>
      <w:r w:rsidRPr="002A2550">
        <w:rPr>
          <w:rFonts w:ascii="Times New Roman" w:eastAsia="MS Mincho" w:hAnsi="Times New Roman" w:cs="Times New Roman"/>
          <w:b/>
          <w:bCs/>
          <w:color w:val="17365D"/>
          <w:kern w:val="32"/>
          <w:sz w:val="28"/>
          <w:szCs w:val="24"/>
        </w:rPr>
        <w:t>ДОКУМЕНТАЦИЯ О ЗАКУПКЕ</w:t>
      </w:r>
      <w:bookmarkEnd w:id="1"/>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2" w:name="_Toc501630345"/>
      <w:r w:rsidRPr="002A2550">
        <w:rPr>
          <w:rFonts w:ascii="Times New Roman" w:eastAsia="MS Mincho" w:hAnsi="Times New Roman" w:cs="Times New Roman"/>
          <w:b/>
          <w:bCs/>
          <w:color w:val="17365D"/>
          <w:kern w:val="32"/>
          <w:sz w:val="28"/>
          <w:szCs w:val="24"/>
        </w:rPr>
        <w:t>РАЗДЕЛ I. ТЕРМИНЫ И ОПРЕДЕЛЕНИЯ</w:t>
      </w:r>
      <w:bookmarkEnd w:id="2"/>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7"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8"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19"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3B1C2F" w:rsidP="002A2550">
      <w:pPr>
        <w:spacing w:after="0" w:line="240" w:lineRule="auto"/>
        <w:ind w:firstLine="567"/>
        <w:jc w:val="both"/>
        <w:rPr>
          <w:rFonts w:ascii="Times New Roman" w:eastAsia="Times New Roman" w:hAnsi="Times New Roman" w:cs="Times New Roman"/>
          <w:sz w:val="24"/>
          <w:szCs w:val="24"/>
          <w:lang w:eastAsia="ru-RU"/>
        </w:rPr>
      </w:pPr>
      <w:hyperlink r:id="rId20"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1"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2A2550">
        <w:rPr>
          <w:rFonts w:ascii="Times New Roman" w:eastAsia="Times New Roman" w:hAnsi="Times New Roman" w:cs="Times New Roman"/>
          <w:sz w:val="24"/>
          <w:szCs w:val="24"/>
          <w:lang w:eastAsia="ru-RU"/>
        </w:rPr>
        <w:lastRenderedPageBreak/>
        <w:t xml:space="preserve">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2"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Toc501630346"/>
      <w:bookmarkEnd w:id="3"/>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4"/>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5" w:name="_2.1._Общие_сведения"/>
      <w:bookmarkStart w:id="6" w:name="_Toc501630347"/>
      <w:bookmarkEnd w:id="5"/>
      <w:r w:rsidRPr="002A2550">
        <w:rPr>
          <w:rFonts w:ascii="Times New Roman" w:eastAsia="MS Mincho" w:hAnsi="Times New Roman" w:cs="Times New Roman"/>
          <w:b/>
          <w:bCs/>
          <w:i/>
          <w:iCs/>
          <w:color w:val="17365D"/>
          <w:sz w:val="26"/>
          <w:szCs w:val="24"/>
        </w:rPr>
        <w:t>2.1. Общие сведения о закупке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4059B2" w:rsidRPr="003F4DEB" w:rsidTr="002A2550">
        <w:tc>
          <w:tcPr>
            <w:tcW w:w="568" w:type="dxa"/>
            <w:tcBorders>
              <w:top w:val="single" w:sz="4" w:space="0" w:color="auto"/>
              <w:left w:val="single" w:sz="4" w:space="0" w:color="auto"/>
              <w:bottom w:val="single" w:sz="4" w:space="0" w:color="auto"/>
              <w:right w:val="single" w:sz="4" w:space="0" w:color="auto"/>
            </w:tcBorders>
          </w:tcPr>
          <w:p w:rsidR="004059B2" w:rsidRPr="002A2550" w:rsidRDefault="004059B2" w:rsidP="004059B2">
            <w:pPr>
              <w:tabs>
                <w:tab w:val="left" w:pos="0"/>
              </w:tabs>
              <w:spacing w:after="0" w:line="240" w:lineRule="auto"/>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4059B2" w:rsidRPr="002A2550" w:rsidRDefault="004059B2" w:rsidP="004059B2">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4059B2" w:rsidRPr="00297DF7"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4059B2" w:rsidRPr="00297DF7" w:rsidRDefault="004059B2" w:rsidP="004059B2">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4059B2" w:rsidRPr="00297DF7" w:rsidRDefault="004059B2" w:rsidP="004059B2">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4059B2" w:rsidRPr="002A2550"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4059B2"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w:t>
            </w:r>
            <w:r>
              <w:rPr>
                <w:rFonts w:ascii="Times New Roman" w:eastAsia="Calibri" w:hAnsi="Times New Roman" w:cs="Times New Roman"/>
                <w:bCs/>
                <w:color w:val="000000"/>
                <w:sz w:val="24"/>
                <w:szCs w:val="24"/>
              </w:rPr>
              <w:t>нителя, подрядчика):</w:t>
            </w:r>
          </w:p>
          <w:p w:rsidR="004059B2"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4059B2" w:rsidRPr="006E2A97"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Спиридонов Владимир Викторович</w:t>
            </w:r>
          </w:p>
          <w:p w:rsidR="004059B2" w:rsidRPr="006E2A97"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тел. +7 (495) 855-48-54</w:t>
            </w:r>
          </w:p>
          <w:p w:rsidR="004059B2"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B4A43">
              <w:rPr>
                <w:rFonts w:ascii="Times New Roman" w:eastAsia="Calibri" w:hAnsi="Times New Roman" w:cs="Times New Roman"/>
                <w:bCs/>
                <w:color w:val="000000"/>
                <w:sz w:val="24"/>
                <w:szCs w:val="24"/>
                <w:lang w:val="en-US"/>
              </w:rPr>
              <w:t>e</w:t>
            </w:r>
            <w:r w:rsidRPr="004059B2">
              <w:rPr>
                <w:rFonts w:ascii="Times New Roman" w:eastAsia="Calibri" w:hAnsi="Times New Roman" w:cs="Times New Roman"/>
                <w:bCs/>
                <w:color w:val="000000"/>
                <w:sz w:val="24"/>
                <w:szCs w:val="24"/>
              </w:rPr>
              <w:t>-</w:t>
            </w:r>
            <w:r w:rsidRPr="003B4A43">
              <w:rPr>
                <w:rFonts w:ascii="Times New Roman" w:eastAsia="Calibri" w:hAnsi="Times New Roman" w:cs="Times New Roman"/>
                <w:bCs/>
                <w:color w:val="000000"/>
                <w:sz w:val="24"/>
                <w:szCs w:val="24"/>
                <w:lang w:val="en-US"/>
              </w:rPr>
              <w:t>mail</w:t>
            </w:r>
            <w:r w:rsidRPr="004059B2">
              <w:rPr>
                <w:rFonts w:ascii="Times New Roman" w:eastAsia="Calibri" w:hAnsi="Times New Roman" w:cs="Times New Roman"/>
                <w:bCs/>
                <w:color w:val="000000"/>
                <w:sz w:val="24"/>
                <w:szCs w:val="24"/>
              </w:rPr>
              <w:t xml:space="preserve">: </w:t>
            </w:r>
            <w:hyperlink r:id="rId23" w:history="1">
              <w:r w:rsidRPr="003B4A43">
                <w:rPr>
                  <w:rStyle w:val="a3"/>
                  <w:rFonts w:ascii="Times New Roman" w:eastAsia="Calibri" w:hAnsi="Times New Roman" w:cs="Times New Roman"/>
                  <w:bCs/>
                  <w:sz w:val="24"/>
                  <w:szCs w:val="24"/>
                  <w:lang w:val="en-US"/>
                </w:rPr>
                <w:t>Vladimir</w:t>
              </w:r>
              <w:r w:rsidRPr="004059B2">
                <w:rPr>
                  <w:rStyle w:val="a3"/>
                  <w:rFonts w:ascii="Times New Roman" w:eastAsia="Calibri" w:hAnsi="Times New Roman" w:cs="Times New Roman"/>
                  <w:bCs/>
                  <w:sz w:val="24"/>
                  <w:szCs w:val="24"/>
                </w:rPr>
                <w:t>_</w:t>
              </w:r>
              <w:r w:rsidRPr="003B4A43">
                <w:rPr>
                  <w:rStyle w:val="a3"/>
                  <w:rFonts w:ascii="Times New Roman" w:eastAsia="Calibri" w:hAnsi="Times New Roman" w:cs="Times New Roman"/>
                  <w:bCs/>
                  <w:sz w:val="24"/>
                  <w:szCs w:val="24"/>
                  <w:lang w:val="en-US"/>
                </w:rPr>
                <w:t>Spiridonov</w:t>
              </w:r>
              <w:r w:rsidRPr="004059B2">
                <w:rPr>
                  <w:rStyle w:val="a3"/>
                  <w:rFonts w:ascii="Times New Roman" w:eastAsia="Calibri" w:hAnsi="Times New Roman" w:cs="Times New Roman"/>
                  <w:bCs/>
                  <w:sz w:val="24"/>
                  <w:szCs w:val="24"/>
                </w:rPr>
                <w:t>2@</w:t>
              </w:r>
              <w:r w:rsidRPr="003B4A43">
                <w:rPr>
                  <w:rStyle w:val="a3"/>
                  <w:rFonts w:ascii="Times New Roman" w:eastAsia="Calibri" w:hAnsi="Times New Roman" w:cs="Times New Roman"/>
                  <w:bCs/>
                  <w:sz w:val="24"/>
                  <w:szCs w:val="24"/>
                  <w:lang w:val="en-US"/>
                </w:rPr>
                <w:t>center</w:t>
              </w:r>
              <w:r w:rsidRPr="004059B2">
                <w:rPr>
                  <w:rStyle w:val="a3"/>
                  <w:rFonts w:ascii="Times New Roman" w:eastAsia="Calibri" w:hAnsi="Times New Roman" w:cs="Times New Roman"/>
                  <w:bCs/>
                  <w:sz w:val="24"/>
                  <w:szCs w:val="24"/>
                </w:rPr>
                <w:t>.</w:t>
              </w:r>
              <w:proofErr w:type="spellStart"/>
              <w:r w:rsidRPr="003B4A43">
                <w:rPr>
                  <w:rStyle w:val="a3"/>
                  <w:rFonts w:ascii="Times New Roman" w:eastAsia="Calibri" w:hAnsi="Times New Roman" w:cs="Times New Roman"/>
                  <w:bCs/>
                  <w:sz w:val="24"/>
                  <w:szCs w:val="24"/>
                  <w:lang w:val="en-US"/>
                </w:rPr>
                <w:t>rt</w:t>
              </w:r>
              <w:proofErr w:type="spellEnd"/>
              <w:r w:rsidRPr="004059B2">
                <w:rPr>
                  <w:rStyle w:val="a3"/>
                  <w:rFonts w:ascii="Times New Roman" w:eastAsia="Calibri" w:hAnsi="Times New Roman" w:cs="Times New Roman"/>
                  <w:bCs/>
                  <w:sz w:val="24"/>
                  <w:szCs w:val="24"/>
                </w:rPr>
                <w:t>.</w:t>
              </w:r>
              <w:proofErr w:type="spellStart"/>
              <w:r w:rsidRPr="003B4A43">
                <w:rPr>
                  <w:rStyle w:val="a3"/>
                  <w:rFonts w:ascii="Times New Roman" w:eastAsia="Calibri" w:hAnsi="Times New Roman" w:cs="Times New Roman"/>
                  <w:bCs/>
                  <w:sz w:val="24"/>
                  <w:szCs w:val="24"/>
                  <w:lang w:val="en-US"/>
                </w:rPr>
                <w:t>ru</w:t>
              </w:r>
              <w:proofErr w:type="spellEnd"/>
            </w:hyperlink>
          </w:p>
          <w:p w:rsidR="004059B2" w:rsidRPr="004059B2" w:rsidRDefault="004059B2"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422839708"/>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3F4DEB" w:rsidP="004059B2">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Times New Roman" w:hAnsi="Times New Roman" w:cs="Times New Roman"/>
                <w:bCs/>
                <w:sz w:val="24"/>
                <w:szCs w:val="24"/>
                <w:lang w:eastAsia="ru-RU"/>
              </w:rPr>
              <w:t>Не установлены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040490" w:rsidP="00040490">
            <w:pPr>
              <w:autoSpaceDE w:val="0"/>
              <w:autoSpaceDN w:val="0"/>
              <w:adjustRightInd w:val="0"/>
              <w:spacing w:after="0" w:line="240" w:lineRule="auto"/>
              <w:jc w:val="both"/>
              <w:rPr>
                <w:rFonts w:ascii="Times New Roman" w:eastAsia="Times New Roman" w:hAnsi="Times New Roman" w:cs="Times New Roman"/>
                <w:i/>
                <w:color w:val="FF0000"/>
                <w:sz w:val="24"/>
                <w:szCs w:val="24"/>
                <w:lang w:eastAsia="ru-RU"/>
              </w:rPr>
            </w:pPr>
            <w:r w:rsidRPr="00040490">
              <w:rPr>
                <w:rFonts w:ascii="Times New Roman" w:eastAsia="Times New Roman" w:hAnsi="Times New Roman" w:cs="Times New Roman"/>
                <w:bCs/>
                <w:sz w:val="24"/>
                <w:szCs w:val="24"/>
                <w:lang w:eastAsia="ru-RU"/>
              </w:rPr>
              <w:t>Государственное бюджетное учреждение города Москвы «</w:t>
            </w:r>
            <w:proofErr w:type="spellStart"/>
            <w:r w:rsidRPr="00040490">
              <w:rPr>
                <w:rFonts w:ascii="Times New Roman" w:eastAsia="Times New Roman" w:hAnsi="Times New Roman" w:cs="Times New Roman"/>
                <w:bCs/>
                <w:sz w:val="24"/>
                <w:szCs w:val="24"/>
                <w:lang w:eastAsia="ru-RU"/>
              </w:rPr>
              <w:t>Жилищник</w:t>
            </w:r>
            <w:proofErr w:type="spellEnd"/>
            <w:r w:rsidRPr="00040490">
              <w:rPr>
                <w:rFonts w:ascii="Times New Roman" w:eastAsia="Times New Roman" w:hAnsi="Times New Roman" w:cs="Times New Roman"/>
                <w:bCs/>
                <w:sz w:val="24"/>
                <w:szCs w:val="24"/>
                <w:lang w:eastAsia="ru-RU"/>
              </w:rPr>
              <w:t xml:space="preserve"> района Ново-Переделкино»</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0C171E" w:rsidRDefault="000C171E" w:rsidP="000C171E">
            <w:pPr>
              <w:pStyle w:val="Default"/>
              <w:jc w:val="both"/>
              <w:rPr>
                <w:iCs/>
              </w:rPr>
            </w:pPr>
            <w:r w:rsidRPr="000C171E">
              <w:rPr>
                <w:iCs/>
              </w:rPr>
              <w:t>119634, г. Москва, ул. Скульптора Мухиной, д.2</w:t>
            </w:r>
          </w:p>
        </w:tc>
      </w:tr>
      <w:tr w:rsidR="00040490" w:rsidRPr="002A2550" w:rsidTr="002A2550">
        <w:tc>
          <w:tcPr>
            <w:tcW w:w="568" w:type="dxa"/>
            <w:tcBorders>
              <w:top w:val="single" w:sz="4" w:space="0" w:color="auto"/>
              <w:left w:val="single" w:sz="4" w:space="0" w:color="auto"/>
              <w:bottom w:val="single" w:sz="4" w:space="0" w:color="auto"/>
              <w:right w:val="single" w:sz="4" w:space="0" w:color="auto"/>
            </w:tcBorders>
          </w:tcPr>
          <w:p w:rsidR="00040490" w:rsidRPr="002A2550" w:rsidRDefault="00040490" w:rsidP="00040490">
            <w:pPr>
              <w:tabs>
                <w:tab w:val="left" w:pos="0"/>
              </w:tabs>
              <w:spacing w:after="0" w:line="240" w:lineRule="auto"/>
              <w:contextualSpacing/>
              <w:rPr>
                <w:rFonts w:ascii="Times New Roman" w:eastAsia="Times New Roman" w:hAnsi="Times New Roman" w:cs="Times New Roman"/>
                <w:sz w:val="24"/>
                <w:szCs w:val="24"/>
                <w:lang w:eastAsia="ru-RU"/>
              </w:rPr>
            </w:pPr>
            <w:bookmarkStart w:id="9" w:name="_Ref378107245"/>
            <w:r>
              <w:rPr>
                <w:rFonts w:ascii="Times New Roman" w:eastAsia="Times New Roman" w:hAnsi="Times New Roman" w:cs="Times New Roman"/>
                <w:sz w:val="24"/>
                <w:szCs w:val="24"/>
                <w:lang w:eastAsia="ru-RU"/>
              </w:rPr>
              <w:t>5.</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040490" w:rsidRPr="002A2550" w:rsidRDefault="00040490" w:rsidP="0004049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040490" w:rsidRPr="00040490" w:rsidRDefault="00040490" w:rsidP="00040490">
            <w:pPr>
              <w:pStyle w:val="Default"/>
              <w:jc w:val="both"/>
              <w:rPr>
                <w:iCs/>
              </w:rPr>
            </w:pPr>
            <w:r w:rsidRPr="00040490">
              <w:rPr>
                <w:iCs/>
              </w:rPr>
              <w:t xml:space="preserve">Рассмотрение предложения Претендента об условиях исполнения договора и подведение итогов будет проводиться по адресу: </w:t>
            </w:r>
            <w:r w:rsidRPr="00040490">
              <w:rPr>
                <w:iCs/>
                <w:color w:val="auto"/>
                <w:lang w:eastAsia="ru-RU"/>
              </w:rPr>
              <w:t xml:space="preserve">142784, </w:t>
            </w:r>
            <w:proofErr w:type="spellStart"/>
            <w:r w:rsidRPr="00040490">
              <w:rPr>
                <w:iCs/>
                <w:color w:val="auto"/>
                <w:lang w:eastAsia="ru-RU"/>
              </w:rPr>
              <w:t>г.Москва</w:t>
            </w:r>
            <w:proofErr w:type="spellEnd"/>
            <w:r w:rsidRPr="00040490">
              <w:rPr>
                <w:iCs/>
                <w:color w:val="auto"/>
                <w:lang w:eastAsia="ru-RU"/>
              </w:rPr>
              <w:t>, Киевское шоссе, 22 км, д.6, стр.1</w:t>
            </w:r>
          </w:p>
          <w:p w:rsidR="003B1C2F" w:rsidRDefault="003B1C2F" w:rsidP="00040490">
            <w:pPr>
              <w:rPr>
                <w:rFonts w:ascii="Times New Roman" w:hAnsi="Times New Roman" w:cs="Times New Roman"/>
                <w:iCs/>
                <w:sz w:val="24"/>
                <w:szCs w:val="24"/>
              </w:rPr>
            </w:pPr>
          </w:p>
          <w:p w:rsidR="00040490" w:rsidRDefault="00040490" w:rsidP="00040490">
            <w:pPr>
              <w:rPr>
                <w:rFonts w:ascii="Times New Roman" w:eastAsia="Calibri" w:hAnsi="Times New Roman" w:cs="Times New Roman"/>
                <w:iCs/>
                <w:color w:val="000000"/>
                <w:sz w:val="24"/>
                <w:szCs w:val="24"/>
              </w:rPr>
            </w:pPr>
            <w:r w:rsidRPr="00040490">
              <w:rPr>
                <w:rFonts w:ascii="Times New Roman" w:hAnsi="Times New Roman" w:cs="Times New Roman"/>
                <w:iCs/>
                <w:sz w:val="24"/>
                <w:szCs w:val="24"/>
              </w:rPr>
              <w:t xml:space="preserve"> </w:t>
            </w:r>
            <w:r w:rsidR="003B1C2F">
              <w:rPr>
                <w:rFonts w:ascii="Times New Roman" w:eastAsia="Calibri" w:hAnsi="Times New Roman" w:cs="Times New Roman"/>
                <w:iCs/>
                <w:color w:val="000000"/>
                <w:sz w:val="24"/>
                <w:szCs w:val="24"/>
              </w:rPr>
              <w:t>«31» января 2018</w:t>
            </w:r>
            <w:r w:rsidR="003B1C2F" w:rsidRPr="002A2550">
              <w:rPr>
                <w:rFonts w:ascii="Times New Roman" w:eastAsia="Calibri" w:hAnsi="Times New Roman" w:cs="Times New Roman"/>
                <w:iCs/>
                <w:color w:val="000000"/>
                <w:sz w:val="24"/>
                <w:szCs w:val="24"/>
              </w:rPr>
              <w:t xml:space="preserve"> года</w:t>
            </w:r>
          </w:p>
          <w:p w:rsidR="003B1C2F" w:rsidRPr="00040490" w:rsidRDefault="00DC24A5" w:rsidP="00040490">
            <w:pPr>
              <w:rPr>
                <w:rFonts w:ascii="Times New Roman" w:hAnsi="Times New Roman" w:cs="Times New Roman"/>
                <w:i/>
                <w:color w:val="FF0000"/>
                <w:sz w:val="24"/>
                <w:szCs w:val="24"/>
              </w:rPr>
            </w:pP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w:t>
            </w:r>
            <w:bookmarkStart w:id="10" w:name="_GoBack"/>
            <w:bookmarkEnd w:id="10"/>
            <w:r w:rsidRPr="00D7282A">
              <w:rPr>
                <w:rFonts w:ascii="Times New Roman" w:eastAsia="Times New Roman" w:hAnsi="Times New Roman" w:cs="Times New Roman"/>
                <w:iCs/>
                <w:sz w:val="24"/>
                <w:szCs w:val="24"/>
                <w:lang w:eastAsia="ru-RU"/>
              </w:rPr>
              <w:t>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78105180"/>
            <w:r>
              <w:rPr>
                <w:rFonts w:ascii="Times New Roman" w:eastAsia="Times New Roman" w:hAnsi="Times New Roman" w:cs="Times New Roman"/>
                <w:sz w:val="24"/>
                <w:szCs w:val="24"/>
                <w:lang w:eastAsia="ru-RU"/>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Предмет закупки. Предмет Договора, количество поставляемого товара, объём выполняемых </w:t>
            </w:r>
            <w:r w:rsidRPr="002A2550">
              <w:rPr>
                <w:rFonts w:ascii="Times New Roman" w:eastAsia="Times New Roman" w:hAnsi="Times New Roman" w:cs="Times New Roman"/>
                <w:sz w:val="24"/>
                <w:szCs w:val="24"/>
                <w:lang w:eastAsia="ru-RU"/>
              </w:rPr>
              <w:lastRenderedPageBreak/>
              <w:t>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lastRenderedPageBreak/>
              <w:t>Предметом закупки является:</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p>
          <w:p w:rsidR="00B35123" w:rsidRDefault="00B35123" w:rsidP="002A2550">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339E5">
              <w:rPr>
                <w:rFonts w:ascii="Times New Roman" w:eastAsia="Times New Roman" w:hAnsi="Times New Roman" w:cs="Times New Roman"/>
                <w:sz w:val="26"/>
                <w:szCs w:val="26"/>
                <w:lang w:eastAsia="ru-RU"/>
              </w:rPr>
              <w:t xml:space="preserve">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w:t>
            </w:r>
            <w:r w:rsidRPr="000339E5">
              <w:rPr>
                <w:rFonts w:ascii="Times New Roman" w:eastAsia="Times New Roman" w:hAnsi="Times New Roman" w:cs="Times New Roman"/>
                <w:sz w:val="26"/>
                <w:szCs w:val="26"/>
                <w:lang w:eastAsia="ru-RU"/>
              </w:rPr>
              <w:lastRenderedPageBreak/>
              <w:t>территории района Ново-Переделкино г. Москвы</w:t>
            </w:r>
          </w:p>
          <w:p w:rsidR="00B35123" w:rsidRDefault="00B35123" w:rsidP="002A2550">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040490" w:rsidRPr="002A2550" w:rsidTr="000C171E">
        <w:tc>
          <w:tcPr>
            <w:tcW w:w="568" w:type="dxa"/>
            <w:tcBorders>
              <w:top w:val="single" w:sz="4" w:space="0" w:color="auto"/>
              <w:left w:val="single" w:sz="4" w:space="0" w:color="auto"/>
              <w:bottom w:val="single" w:sz="4" w:space="0" w:color="auto"/>
              <w:right w:val="single" w:sz="4" w:space="0" w:color="auto"/>
            </w:tcBorders>
          </w:tcPr>
          <w:p w:rsidR="00040490" w:rsidRPr="002A2550" w:rsidRDefault="00040490" w:rsidP="00040490">
            <w:pPr>
              <w:tabs>
                <w:tab w:val="left" w:pos="0"/>
              </w:tabs>
              <w:spacing w:after="0" w:line="240" w:lineRule="auto"/>
              <w:contextualSpacing/>
              <w:rPr>
                <w:rFonts w:ascii="Times New Roman" w:eastAsia="Times New Roman" w:hAnsi="Times New Roman" w:cs="Times New Roman"/>
                <w:sz w:val="24"/>
                <w:szCs w:val="24"/>
                <w:lang w:eastAsia="ru-RU"/>
              </w:rPr>
            </w:pPr>
            <w:bookmarkStart w:id="12" w:name="_Ref368315592"/>
            <w:r>
              <w:rPr>
                <w:rFonts w:ascii="Times New Roman" w:eastAsia="Times New Roman" w:hAnsi="Times New Roman" w:cs="Times New Roman"/>
                <w:sz w:val="24"/>
                <w:szCs w:val="24"/>
                <w:lang w:eastAsia="ru-RU"/>
              </w:rPr>
              <w:lastRenderedPageBreak/>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040490" w:rsidRPr="002A2550" w:rsidRDefault="00040490" w:rsidP="0004049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vAlign w:val="center"/>
          </w:tcPr>
          <w:p w:rsidR="00040490" w:rsidRDefault="00040490" w:rsidP="0004049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38333E">
              <w:rPr>
                <w:rFonts w:ascii="Times New Roman" w:eastAsia="Calibri" w:hAnsi="Times New Roman" w:cs="Times New Roman"/>
                <w:iCs/>
                <w:color w:val="000000"/>
                <w:sz w:val="24"/>
                <w:szCs w:val="24"/>
              </w:rPr>
              <w:t>363 600 (Триста шестьдесят три тысячи шестьсот) рублей, 00 копеек, в том числе НДС 18% – 55 464 (Пятьдесят пять тысяч четыреста шестьдесят четыре) рубля 41 копейка</w:t>
            </w:r>
          </w:p>
          <w:p w:rsidR="00040490" w:rsidRPr="00597F50" w:rsidRDefault="00040490" w:rsidP="00040490">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040490" w:rsidRPr="000830F7" w:rsidRDefault="00040490" w:rsidP="00040490">
            <w:pPr>
              <w:autoSpaceDE w:val="0"/>
              <w:autoSpaceDN w:val="0"/>
              <w:adjustRightInd w:val="0"/>
              <w:spacing w:after="0" w:line="240" w:lineRule="auto"/>
              <w:jc w:val="both"/>
              <w:rPr>
                <w:rFonts w:ascii="Times New Roman" w:eastAsia="MS Mincho" w:hAnsi="Times New Roman"/>
              </w:rPr>
            </w:pPr>
            <w:r w:rsidRPr="00597F50">
              <w:rPr>
                <w:rFonts w:ascii="Times New Roman" w:eastAsia="Calibri" w:hAnsi="Times New Roman" w:cs="Times New Roman"/>
                <w:iCs/>
                <w:color w:val="000000"/>
                <w:sz w:val="24"/>
                <w:szCs w:val="24"/>
              </w:rPr>
              <w:t xml:space="preserve">Без учета НДС: </w:t>
            </w:r>
            <w:r>
              <w:rPr>
                <w:rFonts w:ascii="Times New Roman" w:eastAsia="Calibri" w:hAnsi="Times New Roman" w:cs="Times New Roman"/>
                <w:iCs/>
                <w:color w:val="000000"/>
                <w:sz w:val="24"/>
                <w:szCs w:val="24"/>
              </w:rPr>
              <w:t>308 135</w:t>
            </w:r>
            <w:r w:rsidRPr="00597F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Триста восемь тысяч сто тридцать пять</w:t>
            </w:r>
            <w:r w:rsidRPr="00597F50">
              <w:rPr>
                <w:rFonts w:ascii="Times New Roman" w:eastAsia="Calibri" w:hAnsi="Times New Roman" w:cs="Times New Roman"/>
                <w:iCs/>
                <w:color w:val="000000"/>
                <w:sz w:val="24"/>
                <w:szCs w:val="24"/>
              </w:rPr>
              <w:t xml:space="preserve">) рублей </w:t>
            </w:r>
            <w:r>
              <w:rPr>
                <w:rFonts w:ascii="Times New Roman" w:eastAsia="Calibri" w:hAnsi="Times New Roman" w:cs="Times New Roman"/>
                <w:iCs/>
                <w:color w:val="000000"/>
                <w:sz w:val="24"/>
                <w:szCs w:val="24"/>
              </w:rPr>
              <w:t>59</w:t>
            </w:r>
            <w:r w:rsidRPr="00597F50">
              <w:rPr>
                <w:rFonts w:ascii="Times New Roman" w:eastAsia="Calibri" w:hAnsi="Times New Roman" w:cs="Times New Roman"/>
                <w:iCs/>
                <w:color w:val="000000"/>
                <w:sz w:val="24"/>
                <w:szCs w:val="24"/>
              </w:rPr>
              <w:t xml:space="preserve"> копеек</w:t>
            </w:r>
            <w:r>
              <w:rPr>
                <w:rFonts w:ascii="Times New Roman" w:eastAsia="MS Mincho" w:hAnsi="Times New Roman"/>
              </w:rPr>
              <w:t xml:space="preserve"> </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68314569"/>
            <w:r>
              <w:rPr>
                <w:rFonts w:ascii="Times New Roman" w:eastAsia="Times New Roman" w:hAnsi="Times New Roman" w:cs="Times New Roman"/>
                <w:sz w:val="24"/>
                <w:szCs w:val="24"/>
                <w:lang w:eastAsia="ru-RU"/>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BF6CBF" w:rsidRPr="002A2550" w:rsidTr="002A2550">
              <w:tc>
                <w:tcPr>
                  <w:tcW w:w="7400" w:type="dxa"/>
                  <w:shd w:val="clear" w:color="auto" w:fill="auto"/>
                </w:tcPr>
                <w:p w:rsidR="00BF6CBF" w:rsidRPr="00584825" w:rsidRDefault="00BF6CBF" w:rsidP="00BF6CBF">
                  <w:pPr>
                    <w:spacing w:after="0" w:line="240" w:lineRule="auto"/>
                    <w:jc w:val="both"/>
                    <w:rPr>
                      <w:rFonts w:ascii="Times New Roman" w:eastAsia="Times New Roman" w:hAnsi="Times New Roman" w:cs="Arial"/>
                      <w:sz w:val="24"/>
                      <w:szCs w:val="24"/>
                      <w:lang w:eastAsia="ru-RU"/>
                    </w:rPr>
                  </w:pPr>
                  <w:r w:rsidRPr="00584825">
                    <w:rPr>
                      <w:rFonts w:ascii="Times New Roman" w:eastAsia="Times New Roman" w:hAnsi="Times New Roman" w:cs="Arial"/>
                      <w:sz w:val="24"/>
                      <w:szCs w:val="24"/>
                      <w:lang w:eastAsia="ru-RU"/>
                    </w:rPr>
                    <w:t xml:space="preserve">1. 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584825">
                    <w:rPr>
                      <w:rFonts w:ascii="Times New Roman" w:eastAsia="Times New Roman" w:hAnsi="Times New Roman" w:cs="Arial"/>
                      <w:bCs/>
                      <w:sz w:val="24"/>
                      <w:szCs w:val="24"/>
                      <w:lang w:eastAsia="ru-RU"/>
                    </w:rPr>
                    <w:t>Открытой закупки у единственного поставщика (исполнителя, подрядчика)</w:t>
                  </w:r>
                  <w:r w:rsidRPr="00584825">
                    <w:rPr>
                      <w:rFonts w:ascii="Times New Roman" w:eastAsia="Times New Roman" w:hAnsi="Times New Roman" w:cs="Arial"/>
                      <w:sz w:val="24"/>
                      <w:szCs w:val="24"/>
                      <w:lang w:eastAsia="ru-RU"/>
                    </w:rPr>
                    <w:t xml:space="preserve">. </w:t>
                  </w:r>
                </w:p>
                <w:p w:rsidR="00BF6CBF" w:rsidRPr="00584825" w:rsidRDefault="00BF6CBF" w:rsidP="00BF6CBF">
                  <w:pPr>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Times New Roman"/>
                      <w:sz w:val="24"/>
                      <w:szCs w:val="24"/>
                      <w:lang w:eastAsia="ru-RU"/>
                    </w:rPr>
                    <w:t>«</w:t>
                  </w:r>
                  <w:r w:rsidRPr="00584825">
                    <w:rPr>
                      <w:rFonts w:ascii="Times New Roman" w:eastAsia="Times New Roman" w:hAnsi="Times New Roman" w:cs="Times New Roman"/>
                      <w:sz w:val="24"/>
                      <w:szCs w:val="24"/>
                      <w:lang w:eastAsia="ru-RU"/>
                    </w:rPr>
                    <w:t>Специальных документов не требуется»</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2. </w:t>
                  </w:r>
                  <w:proofErr w:type="spellStart"/>
                  <w:r w:rsidRPr="002A2550">
                    <w:rPr>
                      <w:rFonts w:ascii="Times New Roman" w:eastAsia="Times New Roman" w:hAnsi="Times New Roman" w:cs="Arial"/>
                      <w:color w:val="000000"/>
                      <w:sz w:val="24"/>
                      <w:szCs w:val="24"/>
                      <w:lang w:eastAsia="ru-RU"/>
                    </w:rPr>
                    <w:t>Непроведение</w:t>
                  </w:r>
                  <w:proofErr w:type="spellEnd"/>
                  <w:r w:rsidRPr="002A2550">
                    <w:rPr>
                      <w:rFonts w:ascii="Times New Roman" w:eastAsia="Times New Roman" w:hAnsi="Times New Roman" w:cs="Arial"/>
                      <w:color w:val="000000"/>
                      <w:sz w:val="24"/>
                      <w:szCs w:val="24"/>
                      <w:lang w:eastAsia="ru-RU"/>
                    </w:rPr>
                    <w:t xml:space="preserve">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3. </w:t>
                  </w:r>
                  <w:proofErr w:type="spellStart"/>
                  <w:r w:rsidRPr="002A2550">
                    <w:rPr>
                      <w:rFonts w:ascii="Times New Roman" w:eastAsia="Times New Roman" w:hAnsi="Times New Roman" w:cs="Arial"/>
                      <w:color w:val="000000"/>
                      <w:sz w:val="24"/>
                      <w:szCs w:val="24"/>
                      <w:lang w:eastAsia="ru-RU"/>
                    </w:rPr>
                    <w:t>Неприостановление</w:t>
                  </w:r>
                  <w:proofErr w:type="spellEnd"/>
                  <w:r w:rsidRPr="002A2550">
                    <w:rPr>
                      <w:rFonts w:ascii="Times New Roman" w:eastAsia="Times New Roman" w:hAnsi="Times New Roman" w:cs="Arial"/>
                      <w:color w:val="000000"/>
                      <w:sz w:val="24"/>
                      <w:szCs w:val="24"/>
                      <w:lang w:eastAsia="ru-RU"/>
                    </w:rPr>
                    <w:t xml:space="preserve">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530DD3">
                    <w:rPr>
                      <w:rFonts w:ascii="Times New Roman" w:eastAsia="Times New Roman" w:hAnsi="Times New Roman" w:cs="Arial"/>
                      <w:color w:val="000000"/>
                      <w:sz w:val="24"/>
                      <w:szCs w:val="24"/>
                      <w:lang w:eastAsia="ru-RU"/>
                    </w:rPr>
                    <w:t>0</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w:t>
                  </w:r>
                  <w:proofErr w:type="spellStart"/>
                  <w:r w:rsidRPr="002A2550">
                    <w:rPr>
                      <w:rFonts w:ascii="Times New Roman" w:eastAsia="Times New Roman" w:hAnsi="Times New Roman" w:cs="Times New Roman"/>
                      <w:sz w:val="24"/>
                      <w:szCs w:val="24"/>
                      <w:lang w:eastAsia="ru-RU"/>
                    </w:rPr>
                    <w:t>п.п</w:t>
                  </w:r>
                  <w:proofErr w:type="spellEnd"/>
                  <w:r w:rsidRPr="002A2550">
                    <w:rPr>
                      <w:rFonts w:ascii="Times New Roman" w:eastAsia="Times New Roman" w:hAnsi="Times New Roman" w:cs="Times New Roman"/>
                      <w:sz w:val="24"/>
                      <w:szCs w:val="24"/>
                      <w:lang w:eastAsia="ru-RU"/>
                    </w:rPr>
                    <w:t xml:space="preserve">.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530DD3">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78858178"/>
            <w:r>
              <w:rPr>
                <w:rFonts w:ascii="Times New Roman" w:eastAsia="Times New Roman" w:hAnsi="Times New Roman" w:cs="Times New Roman"/>
                <w:sz w:val="24"/>
                <w:szCs w:val="24"/>
                <w:lang w:eastAsia="ru-RU"/>
              </w:rPr>
              <w:lastRenderedPageBreak/>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BF6CBF" w:rsidRPr="002A2550" w:rsidTr="002A2550">
        <w:tc>
          <w:tcPr>
            <w:tcW w:w="568" w:type="dxa"/>
            <w:tcBorders>
              <w:top w:val="single" w:sz="4" w:space="0" w:color="auto"/>
              <w:left w:val="single" w:sz="4" w:space="0" w:color="auto"/>
              <w:bottom w:val="single" w:sz="4" w:space="0" w:color="auto"/>
              <w:right w:val="single" w:sz="4" w:space="0" w:color="auto"/>
            </w:tcBorders>
          </w:tcPr>
          <w:p w:rsidR="00BF6CBF" w:rsidRPr="002A2550" w:rsidRDefault="00BF6CBF" w:rsidP="00BF6CBF">
            <w:pPr>
              <w:spacing w:after="0" w:line="240" w:lineRule="auto"/>
              <w:rPr>
                <w:rFonts w:ascii="Times New Roman" w:eastAsia="Times New Roman" w:hAnsi="Times New Roman" w:cs="Times New Roman"/>
                <w:sz w:val="24"/>
                <w:szCs w:val="24"/>
                <w:lang w:eastAsia="ru-RU"/>
              </w:rPr>
            </w:pPr>
            <w:bookmarkStart w:id="15" w:name="_Ref381630582"/>
            <w:r>
              <w:rPr>
                <w:rFonts w:ascii="Times New Roman" w:eastAsia="Times New Roman" w:hAnsi="Times New Roman" w:cs="Times New Roman"/>
                <w:sz w:val="24"/>
                <w:szCs w:val="24"/>
                <w:lang w:eastAsia="ru-RU"/>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BF6CBF" w:rsidRPr="002A2550" w:rsidRDefault="00BF6CBF" w:rsidP="00BF6CBF">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w:t>
            </w:r>
            <w:r w:rsidRPr="002A2550">
              <w:rPr>
                <w:rFonts w:ascii="Times New Roman" w:eastAsia="Times New Roman" w:hAnsi="Times New Roman" w:cs="Times New Roman"/>
                <w:sz w:val="24"/>
                <w:szCs w:val="24"/>
                <w:lang w:eastAsia="ru-RU"/>
              </w:rPr>
              <w:lastRenderedPageBreak/>
              <w:t>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BF6CBF" w:rsidRPr="002A2550" w:rsidRDefault="00BF6CBF" w:rsidP="00BF6CBF">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BF6CBF" w:rsidRPr="002A2550" w:rsidRDefault="00BF6CBF" w:rsidP="00BF6CBF">
            <w:pPr>
              <w:spacing w:after="0" w:line="240" w:lineRule="auto"/>
              <w:rPr>
                <w:rFonts w:ascii="Times New Roman" w:eastAsia="Times New Roman" w:hAnsi="Times New Roman" w:cs="Times New Roman"/>
                <w:sz w:val="10"/>
                <w:szCs w:val="10"/>
                <w:lang w:eastAsia="ru-RU"/>
              </w:rPr>
            </w:pPr>
          </w:p>
          <w:p w:rsidR="00BF6CBF" w:rsidRPr="0086304F" w:rsidRDefault="00BF6CBF" w:rsidP="00BF6CBF">
            <w:pPr>
              <w:pStyle w:val="Default"/>
              <w:jc w:val="both"/>
              <w:rPr>
                <w:rFonts w:eastAsia="Times New Roman"/>
                <w:iCs/>
                <w:lang w:eastAsia="ru-RU"/>
              </w:rPr>
            </w:pPr>
            <w:r w:rsidRPr="002A2550">
              <w:rPr>
                <w:rFonts w:eastAsia="Times New Roman"/>
                <w:iCs/>
                <w:lang w:eastAsia="ru-RU"/>
              </w:rPr>
              <w:t xml:space="preserve">Также закупаемые товары (работы, услуги) должны соответствовать следующим требованиям законодательства РФ и Заказчика: </w:t>
            </w:r>
            <w:r w:rsidRPr="0086304F">
              <w:rPr>
                <w:rFonts w:eastAsia="Times New Roman"/>
                <w:iCs/>
                <w:lang w:eastAsia="ru-RU"/>
              </w:rPr>
              <w:t xml:space="preserve">специальных требований законодательства нет. </w:t>
            </w:r>
          </w:p>
          <w:p w:rsidR="00BF6CBF" w:rsidRPr="002A2550" w:rsidRDefault="00BF6CBF" w:rsidP="00BF6CBF">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BF6CBF" w:rsidRPr="002A2550" w:rsidTr="002A2550">
        <w:tc>
          <w:tcPr>
            <w:tcW w:w="568" w:type="dxa"/>
            <w:tcBorders>
              <w:top w:val="single" w:sz="4" w:space="0" w:color="auto"/>
              <w:left w:val="single" w:sz="4" w:space="0" w:color="auto"/>
              <w:bottom w:val="single" w:sz="4" w:space="0" w:color="auto"/>
              <w:right w:val="single" w:sz="4" w:space="0" w:color="auto"/>
            </w:tcBorders>
          </w:tcPr>
          <w:p w:rsidR="00BF6CBF" w:rsidRPr="002A2550" w:rsidRDefault="00BF6CBF" w:rsidP="00BF6CB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BF6CBF" w:rsidRPr="002A2550" w:rsidRDefault="00BF6CBF" w:rsidP="00BF6CBF">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BF6CBF" w:rsidRPr="008237E4" w:rsidRDefault="00BF6CBF" w:rsidP="00BF6CBF">
            <w:pPr>
              <w:spacing w:after="0" w:line="240" w:lineRule="auto"/>
              <w:rPr>
                <w:rFonts w:ascii="Times New Roman" w:eastAsia="Times New Roman" w:hAnsi="Times New Roman" w:cs="Times New Roman"/>
                <w:sz w:val="24"/>
                <w:szCs w:val="24"/>
                <w:lang w:eastAsia="ru-RU"/>
              </w:rPr>
            </w:pPr>
            <w:r w:rsidRPr="008237E4">
              <w:rPr>
                <w:rFonts w:ascii="Times New Roman" w:eastAsia="Times New Roman" w:hAnsi="Times New Roman" w:cs="Times New Roman"/>
                <w:sz w:val="24"/>
                <w:szCs w:val="24"/>
                <w:lang w:eastAsia="ru-RU"/>
              </w:rPr>
              <w:t>Российский 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End w:id="16"/>
      <w:bookmarkEnd w:id="17"/>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8" w:name="_Toc501630348"/>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9" w:name="_Ref368314814"/>
            <w:r>
              <w:rPr>
                <w:rFonts w:ascii="Times New Roman" w:eastAsia="Times New Roman" w:hAnsi="Times New Roman" w:cs="Times New Roman"/>
                <w:sz w:val="24"/>
                <w:szCs w:val="24"/>
                <w:lang w:eastAsia="ru-RU"/>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20"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D7EBA"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sidRPr="002D7EBA">
                    <w:rPr>
                      <w:rFonts w:ascii="Times New Roman" w:eastAsia="Times New Roman" w:hAnsi="Times New Roman" w:cs="Arial"/>
                      <w:color w:val="000000"/>
                      <w:sz w:val="24"/>
                      <w:szCs w:val="24"/>
                      <w:lang w:eastAsia="ru-RU"/>
                    </w:rPr>
                    <w:t>П</w:t>
                  </w:r>
                  <w:r w:rsidR="002A2550" w:rsidRPr="002D7EBA">
                    <w:rPr>
                      <w:rFonts w:ascii="Times New Roman" w:eastAsia="Times New Roman" w:hAnsi="Times New Roman" w:cs="Arial"/>
                      <w:color w:val="000000"/>
                      <w:sz w:val="24"/>
                      <w:szCs w:val="24"/>
                      <w:lang w:eastAsia="ru-RU"/>
                    </w:rPr>
                    <w:t xml:space="preserve">олученную не ранее чем за </w:t>
                  </w:r>
                  <w:r w:rsidR="00636EAF" w:rsidRPr="002D7EBA">
                    <w:rPr>
                      <w:rFonts w:ascii="Times New Roman" w:eastAsia="Times New Roman" w:hAnsi="Times New Roman" w:cs="Arial"/>
                      <w:color w:val="000000"/>
                      <w:sz w:val="24"/>
                      <w:szCs w:val="24"/>
                      <w:lang w:eastAsia="ru-RU"/>
                    </w:rPr>
                    <w:t>3 (</w:t>
                  </w:r>
                  <w:r w:rsidR="002A2550" w:rsidRPr="002D7EBA">
                    <w:rPr>
                      <w:rFonts w:ascii="Times New Roman" w:eastAsia="Times New Roman" w:hAnsi="Times New Roman" w:cs="Arial"/>
                      <w:color w:val="000000"/>
                      <w:sz w:val="24"/>
                      <w:szCs w:val="24"/>
                      <w:lang w:eastAsia="ru-RU"/>
                    </w:rPr>
                    <w:t>три</w:t>
                  </w:r>
                  <w:r w:rsidR="00636EAF" w:rsidRPr="002D7EBA">
                    <w:rPr>
                      <w:rFonts w:ascii="Times New Roman" w:eastAsia="Times New Roman" w:hAnsi="Times New Roman" w:cs="Arial"/>
                      <w:color w:val="000000"/>
                      <w:sz w:val="24"/>
                      <w:szCs w:val="24"/>
                      <w:lang w:eastAsia="ru-RU"/>
                    </w:rPr>
                    <w:t>)</w:t>
                  </w:r>
                  <w:r w:rsidR="002A2550" w:rsidRPr="002D7EBA">
                    <w:rPr>
                      <w:rFonts w:ascii="Times New Roman" w:eastAsia="Times New Roman" w:hAnsi="Times New Roman" w:cs="Arial"/>
                      <w:color w:val="000000"/>
                      <w:sz w:val="24"/>
                      <w:szCs w:val="24"/>
                      <w:lang w:eastAsia="ru-RU"/>
                    </w:rPr>
                    <w:t xml:space="preserve"> месяца до дня размещения </w:t>
                  </w:r>
                  <w:r w:rsidR="00670102" w:rsidRPr="002D7EBA">
                    <w:rPr>
                      <w:rFonts w:ascii="Times New Roman" w:eastAsia="Times New Roman" w:hAnsi="Times New Roman" w:cs="Arial"/>
                      <w:color w:val="000000"/>
                      <w:sz w:val="24"/>
                      <w:szCs w:val="24"/>
                      <w:lang w:eastAsia="ru-RU"/>
                    </w:rPr>
                    <w:t>в ЕИС</w:t>
                  </w:r>
                  <w:r w:rsidR="002A2550" w:rsidRPr="002D7EBA">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sidRPr="002D7EBA">
                    <w:rPr>
                      <w:rFonts w:ascii="Times New Roman" w:eastAsia="Times New Roman" w:hAnsi="Times New Roman" w:cs="Arial"/>
                      <w:color w:val="000000"/>
                      <w:sz w:val="24"/>
                      <w:szCs w:val="24"/>
                      <w:lang w:eastAsia="ru-RU"/>
                    </w:rPr>
                    <w:t>в ЕИС</w:t>
                  </w:r>
                  <w:r w:rsidR="002A2550" w:rsidRPr="002D7EBA">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Pr="002D7EBA">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w:t>
                  </w:r>
                  <w:r w:rsidRPr="002A2550">
                    <w:rPr>
                      <w:rFonts w:ascii="Times New Roman" w:eastAsia="Times New Roman" w:hAnsi="Times New Roman" w:cs="Times New Roman"/>
                      <w:sz w:val="24"/>
                      <w:szCs w:val="24"/>
                      <w:lang w:eastAsia="ru-RU"/>
                    </w:rPr>
                    <w:lastRenderedPageBreak/>
                    <w:t xml:space="preserve">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530DD3">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501630349"/>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4"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Если Договор (Договоры) не был (не были) одобрен (одобрены) 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BF6CBF"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BF6CBF" w:rsidRPr="002A2550" w:rsidRDefault="00BF6CBF" w:rsidP="00BF6CB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BF6CBF" w:rsidRPr="002A2550" w:rsidRDefault="00BF6CBF" w:rsidP="00BF6CBF">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BF6CBF" w:rsidRPr="00E863EF" w:rsidRDefault="00BF6CBF" w:rsidP="00BF6CBF">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25"/>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26"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501630350"/>
      <w:bookmarkEnd w:id="24"/>
      <w:bookmarkEnd w:id="25"/>
      <w:bookmarkEnd w:id="26"/>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27"/>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501630351"/>
      <w:bookmarkEnd w:id="28"/>
      <w:r w:rsidRPr="002A2550">
        <w:rPr>
          <w:rFonts w:ascii="Times New Roman" w:eastAsia="MS Mincho" w:hAnsi="Times New Roman" w:cs="Times New Roman"/>
          <w:b/>
          <w:bCs/>
          <w:color w:val="548DD4"/>
          <w:kern w:val="32"/>
          <w:sz w:val="28"/>
          <w:szCs w:val="24"/>
        </w:rPr>
        <w:lastRenderedPageBreak/>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7832">
              <w:rPr>
                <w:rFonts w:ascii="Times New Roman" w:eastAsia="Times New Roman" w:hAnsi="Times New Roman" w:cs="Times New Roman"/>
                <w:lang w:eastAsia="ru-RU"/>
              </w:rPr>
              <w:t>Сколково</w:t>
            </w:r>
            <w:proofErr w:type="spellEnd"/>
            <w:r w:rsidRPr="00DF7832">
              <w:rPr>
                <w:rFonts w:ascii="Times New Roman" w:eastAsia="Times New Roman" w:hAnsi="Times New Roman" w:cs="Times New Roman"/>
                <w:lang w:eastAsia="ru-RU"/>
              </w:rPr>
              <w:t>”</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до 15 – </w:t>
            </w:r>
            <w:proofErr w:type="spellStart"/>
            <w:r w:rsidRPr="00DF7832">
              <w:rPr>
                <w:rFonts w:ascii="Times New Roman" w:eastAsia="Times New Roman" w:hAnsi="Times New Roman" w:cs="Times New Roman"/>
                <w:lang w:eastAsia="ru-RU"/>
              </w:rPr>
              <w:t>микропред</w:t>
            </w:r>
            <w:r w:rsidRPr="00DF7832">
              <w:rPr>
                <w:rFonts w:ascii="Times New Roman" w:eastAsia="Times New Roman" w:hAnsi="Times New Roman" w:cs="Times New Roman"/>
                <w:lang w:eastAsia="ru-RU"/>
              </w:rPr>
              <w:softHyphen/>
              <w:t>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120 в год – </w:t>
            </w:r>
            <w:proofErr w:type="spellStart"/>
            <w:r w:rsidRPr="00DF7832">
              <w:rPr>
                <w:rFonts w:ascii="Times New Roman" w:eastAsia="Times New Roman" w:hAnsi="Times New Roman" w:cs="Times New Roman"/>
                <w:lang w:eastAsia="ru-RU"/>
              </w:rPr>
              <w:t>микро</w:t>
            </w:r>
            <w:r w:rsidRPr="00DF7832">
              <w:rPr>
                <w:rFonts w:ascii="Times New Roman" w:eastAsia="Times New Roman" w:hAnsi="Times New Roman" w:cs="Times New Roman"/>
                <w:lang w:eastAsia="ru-RU"/>
              </w:rPr>
              <w:softHyphen/>
              <w:t>предприятие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8"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29"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0"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1"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2"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3"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501630352"/>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w:t>
      </w:r>
      <w:proofErr w:type="spellStart"/>
      <w:r w:rsidRPr="002A2550">
        <w:rPr>
          <w:rFonts w:ascii="Times New Roman" w:eastAsia="Times New Roman" w:hAnsi="Times New Roman" w:cs="Times New Roman"/>
          <w:color w:val="808080"/>
          <w:sz w:val="24"/>
          <w:szCs w:val="24"/>
          <w:lang w:eastAsia="ru-RU"/>
        </w:rPr>
        <w:t>т.ч</w:t>
      </w:r>
      <w:proofErr w:type="spellEnd"/>
      <w:r w:rsidRPr="002A2550">
        <w:rPr>
          <w:rFonts w:ascii="Times New Roman" w:eastAsia="Times New Roman" w:hAnsi="Times New Roman" w:cs="Times New Roman"/>
          <w:color w:val="808080"/>
          <w:sz w:val="24"/>
          <w:szCs w:val="24"/>
          <w:lang w:eastAsia="ru-RU"/>
        </w:rPr>
        <w:t>.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2" w:name="_РАЗДЕЛ_IV._Техническое"/>
      <w:bookmarkEnd w:id="42"/>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BF6CBF" w:rsidRPr="00325455" w:rsidRDefault="00BF6CBF" w:rsidP="00BF6CB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3" w:name="_Toc438578267"/>
      <w:bookmarkStart w:id="44" w:name="_Toc501628493"/>
      <w:bookmarkStart w:id="45" w:name="_Toc501630353"/>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3"/>
      <w:bookmarkEnd w:id="44"/>
      <w:bookmarkEnd w:id="45"/>
    </w:p>
    <w:p w:rsidR="00BF6CBF" w:rsidRPr="007A2992" w:rsidRDefault="00BF6CBF" w:rsidP="00BF6CBF">
      <w:pPr>
        <w:rPr>
          <w:rFonts w:ascii="Times New Roman" w:eastAsia="MS Mincho" w:hAnsi="Times New Roman" w:cs="Times New Roman"/>
          <w:sz w:val="24"/>
          <w:szCs w:val="24"/>
          <w:lang w:eastAsia="x-none"/>
        </w:rPr>
      </w:pPr>
    </w:p>
    <w:p w:rsidR="00BF6CBF" w:rsidRPr="007A2992" w:rsidRDefault="00BF6CBF" w:rsidP="00BF6CBF">
      <w:pPr>
        <w:jc w:val="both"/>
        <w:rPr>
          <w:rFonts w:ascii="Times New Roman" w:eastAsia="MS Mincho" w:hAnsi="Times New Roman" w:cs="Times New Roman"/>
          <w:i/>
          <w:color w:val="FF0000"/>
          <w:sz w:val="24"/>
          <w:szCs w:val="24"/>
          <w:lang w:eastAsia="x-none"/>
        </w:rPr>
      </w:pPr>
      <w:r w:rsidRPr="007A2992">
        <w:rPr>
          <w:rFonts w:ascii="Times New Roman" w:eastAsia="MS Mincho" w:hAnsi="Times New Roman" w:cs="Times New Roman"/>
          <w:sz w:val="24"/>
          <w:szCs w:val="24"/>
        </w:rPr>
        <w:t>Техническое задание приведено в Приложении №1 «Техническое задание» к настоящей Документации</w:t>
      </w:r>
      <w:r w:rsidRPr="007A2992">
        <w:rPr>
          <w:rFonts w:ascii="Times New Roman" w:eastAsia="MS Mincho" w:hAnsi="Times New Roman" w:cs="Times New Roman"/>
          <w:i/>
          <w:color w:val="FF0000"/>
          <w:sz w:val="24"/>
          <w:szCs w:val="24"/>
          <w:lang w:eastAsia="x-none"/>
        </w:rPr>
        <w:t xml:space="preserve">  </w:t>
      </w:r>
    </w:p>
    <w:p w:rsidR="00BF6CBF" w:rsidRPr="007A2992" w:rsidRDefault="00BF6CBF" w:rsidP="00BF6CBF">
      <w:pPr>
        <w:jc w:val="both"/>
        <w:rPr>
          <w:rFonts w:ascii="Times New Roman" w:hAnsi="Times New Roman" w:cs="Times New Roman"/>
          <w:i/>
          <w:color w:val="FF0000"/>
          <w:sz w:val="24"/>
          <w:szCs w:val="24"/>
        </w:rPr>
      </w:pPr>
    </w:p>
    <w:p w:rsidR="00BF6CBF" w:rsidRDefault="00BF6CBF" w:rsidP="00BF6CBF">
      <w:pPr>
        <w:rPr>
          <w:rFonts w:eastAsia="MS Mincho"/>
          <w:bCs/>
          <w:i/>
          <w:iCs/>
          <w:color w:val="FF0000"/>
          <w:lang w:eastAsia="x-none"/>
        </w:rPr>
      </w:pPr>
    </w:p>
    <w:p w:rsidR="00BF6CBF" w:rsidRDefault="00BF6CBF" w:rsidP="00BF6CBF">
      <w:pPr>
        <w:rPr>
          <w:rFonts w:eastAsia="MS Mincho"/>
          <w:bCs/>
          <w:i/>
          <w:iCs/>
          <w:color w:val="FF0000"/>
          <w:lang w:eastAsia="x-none"/>
        </w:rPr>
      </w:pPr>
    </w:p>
    <w:p w:rsidR="00BF6CBF" w:rsidRPr="00325455" w:rsidRDefault="00BF6CBF" w:rsidP="00BF6CBF">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BF6CBF" w:rsidRPr="00325455" w:rsidRDefault="00BF6CBF" w:rsidP="00BF6CB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6" w:name="_РАЗДЕЛ_V._Проект"/>
      <w:bookmarkStart w:id="47" w:name="_Toc438578268"/>
      <w:bookmarkStart w:id="48" w:name="_Toc501628494"/>
      <w:bookmarkStart w:id="49" w:name="_Toc501630354"/>
      <w:bookmarkEnd w:id="46"/>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7"/>
      <w:bookmarkEnd w:id="48"/>
      <w:bookmarkEnd w:id="49"/>
    </w:p>
    <w:p w:rsidR="00BF6CBF" w:rsidRPr="007A2992" w:rsidRDefault="00BF6CBF" w:rsidP="00BF6CBF">
      <w:pPr>
        <w:rPr>
          <w:rFonts w:ascii="Times New Roman" w:eastAsia="MS Mincho" w:hAnsi="Times New Roman" w:cs="Times New Roman"/>
          <w:sz w:val="24"/>
          <w:szCs w:val="24"/>
          <w:lang w:eastAsia="x-none"/>
        </w:rPr>
      </w:pPr>
      <w:r w:rsidRPr="007A2992">
        <w:rPr>
          <w:rFonts w:ascii="Times New Roman" w:eastAsia="MS Mincho" w:hAnsi="Times New Roman" w:cs="Times New Roman"/>
          <w:sz w:val="24"/>
          <w:szCs w:val="24"/>
          <w:lang w:eastAsia="x-none"/>
        </w:rPr>
        <w:t>Проект договора приведен в Приложении №2 «Проект договора» к настоящей Документации</w:t>
      </w:r>
    </w:p>
    <w:p w:rsidR="00BF6CBF" w:rsidRDefault="00BF6CBF" w:rsidP="00BF6CBF">
      <w:pPr>
        <w:jc w:val="both"/>
        <w:rPr>
          <w:rFonts w:eastAsia="MS Mincho"/>
          <w:lang w:eastAsia="x-none"/>
        </w:rPr>
      </w:pPr>
    </w:p>
    <w:p w:rsidR="00BF6CBF" w:rsidRDefault="00BF6CBF" w:rsidP="00BF6CBF"/>
    <w:p w:rsidR="00BF6CBF" w:rsidRPr="003F4DEB" w:rsidRDefault="00BF6CBF" w:rsidP="00BF6CBF">
      <w:pPr>
        <w:spacing w:after="0" w:line="240" w:lineRule="auto"/>
        <w:jc w:val="both"/>
        <w:rPr>
          <w:rFonts w:ascii="Times New Roman" w:eastAsia="MS Mincho" w:hAnsi="Times New Roman" w:cs="Times New Roman"/>
          <w:b/>
          <w:bCs/>
          <w:color w:val="17365D"/>
          <w:kern w:val="32"/>
          <w:sz w:val="28"/>
          <w:szCs w:val="24"/>
        </w:rPr>
      </w:pPr>
    </w:p>
    <w:p w:rsidR="003F4DEB" w:rsidRPr="003F4DEB" w:rsidRDefault="003F4DEB" w:rsidP="00BF6CBF">
      <w:pPr>
        <w:spacing w:after="0" w:line="240" w:lineRule="auto"/>
        <w:jc w:val="both"/>
        <w:rPr>
          <w:rFonts w:ascii="Times New Roman" w:eastAsia="MS Mincho" w:hAnsi="Times New Roman" w:cs="Times New Roman"/>
          <w:b/>
          <w:bCs/>
          <w:color w:val="17365D"/>
          <w:kern w:val="32"/>
          <w:sz w:val="28"/>
          <w:szCs w:val="24"/>
        </w:rPr>
      </w:pPr>
    </w:p>
    <w:sectPr w:rsidR="003F4DEB" w:rsidRPr="003F4DEB" w:rsidSect="003F4DEB">
      <w:headerReference w:type="default" r:id="rId34"/>
      <w:pgSz w:w="11907" w:h="16840"/>
      <w:pgMar w:top="907" w:right="737" w:bottom="907"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C2F" w:rsidRDefault="003B1C2F" w:rsidP="002A2550">
      <w:pPr>
        <w:spacing w:after="0" w:line="240" w:lineRule="auto"/>
      </w:pPr>
      <w:r>
        <w:separator/>
      </w:r>
    </w:p>
  </w:endnote>
  <w:endnote w:type="continuationSeparator" w:id="0">
    <w:p w:rsidR="003B1C2F" w:rsidRDefault="003B1C2F"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C2F" w:rsidRDefault="003B1C2F" w:rsidP="002A2550">
      <w:pPr>
        <w:spacing w:after="0" w:line="240" w:lineRule="auto"/>
      </w:pPr>
      <w:r>
        <w:separator/>
      </w:r>
    </w:p>
  </w:footnote>
  <w:footnote w:type="continuationSeparator" w:id="0">
    <w:p w:rsidR="003B1C2F" w:rsidRDefault="003B1C2F"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C2F" w:rsidRDefault="003B1C2F">
    <w:pPr>
      <w:pStyle w:val="a5"/>
      <w:jc w:val="center"/>
    </w:pPr>
    <w:r>
      <w:fldChar w:fldCharType="begin"/>
    </w:r>
    <w:r>
      <w:instrText>PAGE   \* MERGEFORMAT</w:instrText>
    </w:r>
    <w:r>
      <w:fldChar w:fldCharType="separate"/>
    </w:r>
    <w:r w:rsidR="00530DD3">
      <w:rPr>
        <w:noProof/>
      </w:rPr>
      <w:t>12</w:t>
    </w:r>
    <w:r>
      <w:fldChar w:fldCharType="end"/>
    </w:r>
  </w:p>
  <w:p w:rsidR="003B1C2F" w:rsidRDefault="003B1C2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C2F" w:rsidRDefault="003B1C2F">
    <w:pPr>
      <w:pStyle w:val="a5"/>
      <w:jc w:val="center"/>
    </w:pPr>
    <w:r>
      <w:fldChar w:fldCharType="begin"/>
    </w:r>
    <w:r>
      <w:instrText>PAGE   \* MERGEFORMAT</w:instrText>
    </w:r>
    <w:r>
      <w:fldChar w:fldCharType="separate"/>
    </w:r>
    <w:r w:rsidR="00530DD3">
      <w:rPr>
        <w:noProof/>
      </w:rPr>
      <w:t>13</w:t>
    </w:r>
    <w:r>
      <w:fldChar w:fldCharType="end"/>
    </w:r>
  </w:p>
  <w:p w:rsidR="003B1C2F" w:rsidRDefault="003B1C2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C2F" w:rsidRDefault="003B1C2F">
    <w:pPr>
      <w:pStyle w:val="a5"/>
      <w:jc w:val="center"/>
    </w:pPr>
    <w:r>
      <w:fldChar w:fldCharType="begin"/>
    </w:r>
    <w:r>
      <w:instrText>PAGE   \* MERGEFORMAT</w:instrText>
    </w:r>
    <w:r>
      <w:fldChar w:fldCharType="separate"/>
    </w:r>
    <w:r w:rsidR="00530DD3">
      <w:rPr>
        <w:noProof/>
      </w:rPr>
      <w:t>14</w:t>
    </w:r>
    <w:r>
      <w:fldChar w:fldCharType="end"/>
    </w:r>
  </w:p>
  <w:p w:rsidR="003B1C2F" w:rsidRDefault="003B1C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10AAD"/>
    <w:rsid w:val="000339E5"/>
    <w:rsid w:val="00040490"/>
    <w:rsid w:val="000C171E"/>
    <w:rsid w:val="0010218A"/>
    <w:rsid w:val="001121FD"/>
    <w:rsid w:val="0012165F"/>
    <w:rsid w:val="00131781"/>
    <w:rsid w:val="00161E7E"/>
    <w:rsid w:val="00161FFC"/>
    <w:rsid w:val="00174A73"/>
    <w:rsid w:val="00214308"/>
    <w:rsid w:val="00230EFE"/>
    <w:rsid w:val="002A2550"/>
    <w:rsid w:val="002D7EBA"/>
    <w:rsid w:val="00336294"/>
    <w:rsid w:val="0038333E"/>
    <w:rsid w:val="00386787"/>
    <w:rsid w:val="003B1C2F"/>
    <w:rsid w:val="003B4A10"/>
    <w:rsid w:val="003C21B8"/>
    <w:rsid w:val="003F11DA"/>
    <w:rsid w:val="003F4DEB"/>
    <w:rsid w:val="004059B2"/>
    <w:rsid w:val="00410EBF"/>
    <w:rsid w:val="00436E99"/>
    <w:rsid w:val="00443424"/>
    <w:rsid w:val="004C482B"/>
    <w:rsid w:val="004C6E30"/>
    <w:rsid w:val="004D059D"/>
    <w:rsid w:val="004D402D"/>
    <w:rsid w:val="004E100C"/>
    <w:rsid w:val="00530DD3"/>
    <w:rsid w:val="005328C1"/>
    <w:rsid w:val="00560F60"/>
    <w:rsid w:val="005970FB"/>
    <w:rsid w:val="005B75B7"/>
    <w:rsid w:val="005D6FAC"/>
    <w:rsid w:val="006257BF"/>
    <w:rsid w:val="00636EAF"/>
    <w:rsid w:val="00670102"/>
    <w:rsid w:val="006C7971"/>
    <w:rsid w:val="006E203F"/>
    <w:rsid w:val="00700CEF"/>
    <w:rsid w:val="0071645B"/>
    <w:rsid w:val="00747238"/>
    <w:rsid w:val="0077326E"/>
    <w:rsid w:val="0078471B"/>
    <w:rsid w:val="008D1C01"/>
    <w:rsid w:val="00914D26"/>
    <w:rsid w:val="00916592"/>
    <w:rsid w:val="00922F20"/>
    <w:rsid w:val="00925BE5"/>
    <w:rsid w:val="00964493"/>
    <w:rsid w:val="009953C8"/>
    <w:rsid w:val="00996AC2"/>
    <w:rsid w:val="009A35F4"/>
    <w:rsid w:val="009B2B77"/>
    <w:rsid w:val="009C09C6"/>
    <w:rsid w:val="009E2952"/>
    <w:rsid w:val="00A032C9"/>
    <w:rsid w:val="00AC34CD"/>
    <w:rsid w:val="00AC5EF8"/>
    <w:rsid w:val="00AF018F"/>
    <w:rsid w:val="00B35123"/>
    <w:rsid w:val="00B602C8"/>
    <w:rsid w:val="00BF6CBF"/>
    <w:rsid w:val="00C41F49"/>
    <w:rsid w:val="00C6583D"/>
    <w:rsid w:val="00CE11EF"/>
    <w:rsid w:val="00D206D1"/>
    <w:rsid w:val="00D2333A"/>
    <w:rsid w:val="00D64560"/>
    <w:rsid w:val="00D7282A"/>
    <w:rsid w:val="00D87E61"/>
    <w:rsid w:val="00DC24A5"/>
    <w:rsid w:val="00DF7832"/>
    <w:rsid w:val="00E055F3"/>
    <w:rsid w:val="00E3359B"/>
    <w:rsid w:val="00E569D6"/>
    <w:rsid w:val="00E6429E"/>
    <w:rsid w:val="00E71D84"/>
    <w:rsid w:val="00E86992"/>
    <w:rsid w:val="00EC5F10"/>
    <w:rsid w:val="00F14FC6"/>
    <w:rsid w:val="00F5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651F81D-D2D3-4EAC-8C4F-A6AABFB1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
    <w:name w:val="Стиль222"/>
    <w:basedOn w:val="a"/>
    <w:link w:val="2220"/>
    <w:qFormat/>
    <w:rsid w:val="000C171E"/>
    <w:pPr>
      <w:spacing w:after="0" w:line="240" w:lineRule="auto"/>
      <w:jc w:val="both"/>
    </w:pPr>
    <w:rPr>
      <w:rFonts w:ascii="Times New Roman" w:eastAsia="Times New Roman" w:hAnsi="Times New Roman" w:cs="Times New Roman"/>
      <w:sz w:val="24"/>
      <w:szCs w:val="24"/>
      <w:lang w:eastAsia="ru-RU"/>
    </w:rPr>
  </w:style>
  <w:style w:type="character" w:customStyle="1" w:styleId="2220">
    <w:name w:val="Стиль222 Знак"/>
    <w:basedOn w:val="a0"/>
    <w:link w:val="222"/>
    <w:rsid w:val="000C171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oscow.cnt.ru" TargetMode="External"/><Relationship Id="rId18" Type="http://schemas.openxmlformats.org/officeDocument/2006/relationships/hyperlink" Target="http://www.zakupki.gov.ru" TargetMode="External"/><Relationship Id="rId26" Type="http://schemas.openxmlformats.org/officeDocument/2006/relationships/hyperlink" Target="http://zakupki.rostelecom.ru/docs/" TargetMode="External"/><Relationship Id="rId3" Type="http://schemas.openxmlformats.org/officeDocument/2006/relationships/customXml" Target="../customXml/item3.xml"/><Relationship Id="rId21" Type="http://schemas.openxmlformats.org/officeDocument/2006/relationships/hyperlink" Target="http://www.moscow.cnt.ru"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yperlink" Target="http://zakupki.rostelecom.ru/docs/" TargetMode="External"/><Relationship Id="rId25" Type="http://schemas.openxmlformats.org/officeDocument/2006/relationships/header" Target="header1.xml"/><Relationship Id="rId33"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customXml" Target="../customXml/item2.xml"/><Relationship Id="rId16" Type="http://schemas.openxmlformats.org/officeDocument/2006/relationships/hyperlink" Target="http://www.moscow.cnt.ru" TargetMode="External"/><Relationship Id="rId20" Type="http://schemas.openxmlformats.org/officeDocument/2006/relationships/hyperlink" Target="http://zakupki.rostelecom.ru/docs/" TargetMode="External"/><Relationship Id="rId29" Type="http://schemas.openxmlformats.org/officeDocument/2006/relationships/hyperlink" Target="consultantplus://offline/ref=A040EB39CD11F250D04774D023161F91AFCDC35DF7E1BFE6557057AB0C7F19015D14DE1A43E1D600jBqE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rostelecom.ru/about/tender/docs/" TargetMode="External"/><Relationship Id="rId32" Type="http://schemas.openxmlformats.org/officeDocument/2006/relationships/hyperlink" Target="consultantplus://offline/ref=A040EB39CD11F250D04774D023161F91ACC4C254F1EDBFE6557057AB0C7F19015D14DE1A43E1D706jBq9H" TargetMode="Externa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hyperlink" Target="mailto:Vladimir_Spiridonov2@center.rt.ru" TargetMode="External"/><Relationship Id="rId28" Type="http://schemas.openxmlformats.org/officeDocument/2006/relationships/hyperlink" Target="consultantplus://offline/ref=A040EB39CD11F250D04774D023161F91AFCDC35DF7E1BFE6557057AB0C7F19015D14DE1A43E1D607jBqAH"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zakupki.rostelecom.ru/docs/" TargetMode="External"/><Relationship Id="rId31" Type="http://schemas.openxmlformats.org/officeDocument/2006/relationships/hyperlink" Target="consultantplus://offline/ref=A040EB39CD11F250D04774D023161F91AFCDC35DF7E1BFE6557057AB0C7F19015D14DE1A43E1D601jBq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_Spiridonov2@center.rt.ru" TargetMode="External"/><Relationship Id="rId22" Type="http://schemas.openxmlformats.org/officeDocument/2006/relationships/hyperlink" Target="http://zakupki.rostelecom.ru/docs/" TargetMode="External"/><Relationship Id="rId27" Type="http://schemas.openxmlformats.org/officeDocument/2006/relationships/header" Target="header2.xml"/><Relationship Id="rId30" Type="http://schemas.openxmlformats.org/officeDocument/2006/relationships/hyperlink" Target="consultantplus://offline/ref=A040EB39CD11F250D04774D023161F91AFCDC35DF7E1BFE6557057AB0C7F19015D14DE1A43E1D605jBqAH"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2.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8128691-8A6D-48A8-9A29-4B1A49CA808E}">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www.w3.org/XML/1998/namespace"/>
  </ds:schemaRefs>
</ds:datastoreItem>
</file>

<file path=customXml/itemProps4.xml><?xml version="1.0" encoding="utf-8"?>
<ds:datastoreItem xmlns:ds="http://schemas.openxmlformats.org/officeDocument/2006/customXml" ds:itemID="{CF92E5F9-1760-4D1E-A110-87D9DE7B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21</Pages>
  <Words>5615</Words>
  <Characters>32009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Спиридонов Владимир Викторович</cp:lastModifiedBy>
  <cp:revision>10</cp:revision>
  <cp:lastPrinted>2017-12-28T12:27:00Z</cp:lastPrinted>
  <dcterms:created xsi:type="dcterms:W3CDTF">2017-11-14T10:14:00Z</dcterms:created>
  <dcterms:modified xsi:type="dcterms:W3CDTF">2017-12-28T12:27:00Z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