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E87108" w:rsidRPr="00E87108" w:rsidRDefault="00264E1D" w:rsidP="00E87108">
      <w:pPr>
        <w:tabs>
          <w:tab w:val="left" w:pos="567"/>
        </w:tabs>
        <w:ind w:right="425"/>
        <w:jc w:val="both"/>
        <w:rPr>
          <w:sz w:val="26"/>
          <w:szCs w:val="26"/>
        </w:rPr>
      </w:pPr>
      <w:r w:rsidRPr="009A2A76">
        <w:rPr>
          <w:sz w:val="26"/>
          <w:szCs w:val="26"/>
        </w:rPr>
        <w:t xml:space="preserve">на </w:t>
      </w:r>
      <w:r w:rsidR="001E2288">
        <w:rPr>
          <w:sz w:val="26"/>
          <w:szCs w:val="26"/>
        </w:rPr>
        <w:t xml:space="preserve"> право заключения </w:t>
      </w:r>
      <w:proofErr w:type="gramStart"/>
      <w:r w:rsidR="001E2288">
        <w:rPr>
          <w:sz w:val="26"/>
          <w:szCs w:val="26"/>
        </w:rPr>
        <w:t>договора</w:t>
      </w:r>
      <w:proofErr w:type="gramEnd"/>
      <w:r w:rsidR="001E2288">
        <w:rPr>
          <w:sz w:val="26"/>
          <w:szCs w:val="26"/>
        </w:rPr>
        <w:t xml:space="preserve"> на  оказание услуг по </w:t>
      </w:r>
      <w:r w:rsidR="00E87108">
        <w:rPr>
          <w:sz w:val="26"/>
          <w:szCs w:val="26"/>
        </w:rPr>
        <w:t>о</w:t>
      </w:r>
      <w:r w:rsidR="00E87108" w:rsidRPr="00E87108">
        <w:rPr>
          <w:sz w:val="26"/>
          <w:szCs w:val="26"/>
        </w:rPr>
        <w:t>рганизации Административно-хозяйственной деятельности Общества</w:t>
      </w:r>
    </w:p>
    <w:p w:rsidR="00B41A37" w:rsidRPr="00B41A37" w:rsidRDefault="00B41A37" w:rsidP="00B41A37">
      <w:pPr>
        <w:tabs>
          <w:tab w:val="left" w:pos="567"/>
        </w:tabs>
        <w:spacing w:after="120"/>
        <w:ind w:right="425"/>
        <w:rPr>
          <w:sz w:val="26"/>
          <w:szCs w:val="26"/>
        </w:rPr>
      </w:pPr>
    </w:p>
    <w:p w:rsidR="00264E1D" w:rsidRPr="009A2A76" w:rsidRDefault="00264E1D" w:rsidP="00264E1D">
      <w:pPr>
        <w:jc w:val="center"/>
        <w:rPr>
          <w:sz w:val="26"/>
          <w:szCs w:val="26"/>
        </w:rPr>
      </w:pP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A0333C">
        <w:rPr>
          <w:iCs/>
        </w:rPr>
        <w:t>06</w:t>
      </w:r>
      <w:r w:rsidRPr="00F84878">
        <w:rPr>
          <w:iCs/>
        </w:rPr>
        <w:t xml:space="preserve">» </w:t>
      </w:r>
      <w:r w:rsidR="00A0333C">
        <w:rPr>
          <w:iCs/>
        </w:rPr>
        <w:t xml:space="preserve">декабря </w:t>
      </w:r>
      <w:r w:rsidRPr="00F84878">
        <w:rPr>
          <w:iCs/>
        </w:rPr>
        <w:t>201</w:t>
      </w:r>
      <w:r w:rsidR="003A5C17">
        <w:rPr>
          <w:iCs/>
        </w:rPr>
        <w:t>7</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9"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10" w:history="1">
        <w:r w:rsidR="003E541A" w:rsidRPr="00DA1AEE">
          <w:rPr>
            <w:rStyle w:val="a3"/>
            <w:iCs/>
          </w:rPr>
          <w:t>www.</w:t>
        </w:r>
        <w:r w:rsidR="003E541A" w:rsidRPr="00DA1AEE">
          <w:rPr>
            <w:rStyle w:val="a3"/>
            <w:iCs/>
            <w:lang w:val="en-US"/>
          </w:rPr>
          <w:t>moscow</w:t>
        </w:r>
        <w:r w:rsidR="003E541A" w:rsidRPr="00DA1AEE">
          <w:rPr>
            <w:rStyle w:val="a3"/>
            <w:iCs/>
          </w:rPr>
          <w:t>.</w:t>
        </w:r>
        <w:r w:rsidR="003E541A" w:rsidRPr="00DA1AEE">
          <w:rPr>
            <w:rStyle w:val="a3"/>
            <w:iCs/>
            <w:lang w:val="en-US"/>
          </w:rPr>
          <w:t>cnt</w:t>
        </w:r>
        <w:r w:rsidR="003E541A" w:rsidRPr="00DA1AEE">
          <w:rPr>
            <w:rStyle w:val="a3"/>
            <w:iCs/>
          </w:rPr>
          <w:t>.</w:t>
        </w:r>
        <w:proofErr w:type="spellStart"/>
        <w:r w:rsidR="003E541A" w:rsidRPr="00DA1AEE">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Default="00264E1D" w:rsidP="00264E1D">
      <w:pPr>
        <w:pStyle w:val="11"/>
        <w:keepNext w:val="0"/>
        <w:rPr>
          <w:b/>
          <w:szCs w:val="24"/>
          <w:lang w:val="en-US"/>
        </w:rPr>
      </w:pPr>
      <w:r w:rsidRPr="005A22C3">
        <w:rPr>
          <w:b/>
          <w:szCs w:val="24"/>
        </w:rPr>
        <w:lastRenderedPageBreak/>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Pr>
            <w:noProof/>
            <w:webHidden/>
          </w:rPr>
          <w:t>3</w:t>
        </w:r>
        <w:r>
          <w:rPr>
            <w:noProof/>
            <w:webHidden/>
          </w:rPr>
          <w:fldChar w:fldCharType="end"/>
        </w:r>
      </w:hyperlink>
    </w:p>
    <w:p w:rsidR="00264E1D" w:rsidRPr="008E3CB4" w:rsidRDefault="00A0333C"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A0333C"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A0333C"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sidR="00264E1D">
          <w:rPr>
            <w:noProof/>
            <w:webHidden/>
          </w:rPr>
          <w:t>7</w:t>
        </w:r>
        <w:r w:rsidR="00264E1D">
          <w:rPr>
            <w:noProof/>
            <w:webHidden/>
          </w:rPr>
          <w:fldChar w:fldCharType="end"/>
        </w:r>
      </w:hyperlink>
    </w:p>
    <w:p w:rsidR="00264E1D" w:rsidRPr="008E3CB4" w:rsidRDefault="00A0333C"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sidR="00264E1D">
          <w:rPr>
            <w:webHidden/>
          </w:rPr>
          <w:t>7</w:t>
        </w:r>
        <w:r w:rsidR="00264E1D">
          <w:rPr>
            <w:webHidden/>
          </w:rPr>
          <w:fldChar w:fldCharType="end"/>
        </w:r>
      </w:hyperlink>
    </w:p>
    <w:p w:rsidR="00264E1D" w:rsidRPr="008E3CB4" w:rsidRDefault="00A0333C"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sidR="00264E1D">
          <w:rPr>
            <w:webHidden/>
          </w:rPr>
          <w:t>11</w:t>
        </w:r>
        <w:r w:rsidR="00264E1D">
          <w:rPr>
            <w:webHidden/>
          </w:rPr>
          <w:fldChar w:fldCharType="end"/>
        </w:r>
      </w:hyperlink>
    </w:p>
    <w:p w:rsidR="00264E1D" w:rsidRPr="008E3CB4" w:rsidRDefault="00A0333C"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sidR="00264E1D">
          <w:rPr>
            <w:webHidden/>
          </w:rPr>
          <w:t>14</w:t>
        </w:r>
        <w:r w:rsidR="00264E1D">
          <w:rPr>
            <w:webHidden/>
          </w:rPr>
          <w:fldChar w:fldCharType="end"/>
        </w:r>
      </w:hyperlink>
    </w:p>
    <w:p w:rsidR="00264E1D" w:rsidRPr="008E3CB4" w:rsidRDefault="00A0333C"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sidR="00264E1D">
          <w:rPr>
            <w:noProof/>
            <w:webHidden/>
          </w:rPr>
          <w:t>16</w:t>
        </w:r>
        <w:r w:rsidR="00264E1D">
          <w:rPr>
            <w:noProof/>
            <w:webHidden/>
          </w:rPr>
          <w:fldChar w:fldCharType="end"/>
        </w:r>
      </w:hyperlink>
    </w:p>
    <w:p w:rsidR="00264E1D" w:rsidRPr="008E3CB4" w:rsidRDefault="00A0333C"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sidR="00264E1D">
          <w:rPr>
            <w:noProof/>
            <w:webHidden/>
          </w:rPr>
          <w:t>17</w:t>
        </w:r>
        <w:r w:rsidR="00264E1D">
          <w:rPr>
            <w:noProof/>
            <w:webHidden/>
          </w:rPr>
          <w:fldChar w:fldCharType="end"/>
        </w:r>
      </w:hyperlink>
    </w:p>
    <w:p w:rsidR="00264E1D" w:rsidRPr="008E3CB4" w:rsidRDefault="00A0333C"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sidR="00264E1D">
          <w:rPr>
            <w:noProof/>
            <w:webHidden/>
          </w:rPr>
          <w:t>21</w:t>
        </w:r>
        <w:r w:rsidR="00264E1D">
          <w:rPr>
            <w:noProof/>
            <w:webHidden/>
          </w:rPr>
          <w:fldChar w:fldCharType="end"/>
        </w:r>
      </w:hyperlink>
    </w:p>
    <w:p w:rsidR="00264E1D" w:rsidRPr="008E3CB4" w:rsidRDefault="00A0333C"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sidR="00264E1D">
          <w:rPr>
            <w:noProof/>
            <w:webHidden/>
          </w:rPr>
          <w:t>24</w:t>
        </w:r>
        <w:r w:rsidR="00264E1D">
          <w:rPr>
            <w:noProof/>
            <w:webHidden/>
          </w:rPr>
          <w:fldChar w:fldCharType="end"/>
        </w:r>
      </w:hyperlink>
    </w:p>
    <w:p w:rsidR="00264E1D" w:rsidRPr="008E3CB4" w:rsidRDefault="00A0333C"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sidR="00264E1D">
          <w:rPr>
            <w:noProof/>
            <w:webHidden/>
          </w:rPr>
          <w:t>25</w:t>
        </w:r>
        <w:r w:rsidR="00264E1D">
          <w:rPr>
            <w:noProof/>
            <w:webHidden/>
          </w:rPr>
          <w:fldChar w:fldCharType="end"/>
        </w:r>
      </w:hyperlink>
    </w:p>
    <w:p w:rsidR="00264E1D" w:rsidRDefault="00264E1D" w:rsidP="00264E1D">
      <w:pPr>
        <w:pStyle w:val="affa"/>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9D0EA6" w:rsidRDefault="00264E1D" w:rsidP="001E2288">
      <w:pPr>
        <w:ind w:firstLine="709"/>
        <w:jc w:val="both"/>
        <w:rPr>
          <w:bCs/>
        </w:rPr>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единственного поставщика (исполнителя, подрядчика) на </w:t>
      </w:r>
      <w:r w:rsidR="009D0EA6" w:rsidRPr="009D0EA6">
        <w:rPr>
          <w:bCs/>
        </w:rPr>
        <w:t xml:space="preserve">право заключения договора на  оказание услуг по </w:t>
      </w:r>
      <w:r w:rsidR="004623B5">
        <w:rPr>
          <w:bCs/>
        </w:rPr>
        <w:t>к</w:t>
      </w:r>
      <w:r w:rsidR="009D0EA6" w:rsidRPr="009D0EA6">
        <w:rPr>
          <w:bCs/>
        </w:rPr>
        <w:t xml:space="preserve">оммерческому сопровождению деятельности Общества в массовом сегменте </w:t>
      </w:r>
      <w:r w:rsidRPr="009D0EA6">
        <w:rPr>
          <w:bCs/>
        </w:rPr>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1E2288"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264E1D" w:rsidRPr="001E2288" w:rsidRDefault="001E2288" w:rsidP="001E2288">
            <w:pPr>
              <w:pStyle w:val="Default"/>
              <w:rPr>
                <w:bCs/>
              </w:rPr>
            </w:pPr>
            <w:r>
              <w:rPr>
                <w:bCs/>
              </w:rPr>
              <w:t>Рецко Артём Юрьевич</w:t>
            </w:r>
          </w:p>
          <w:p w:rsidR="00264E1D" w:rsidRPr="001E2288" w:rsidRDefault="00264E1D" w:rsidP="001E2288">
            <w:pPr>
              <w:pStyle w:val="Default"/>
              <w:rPr>
                <w:iCs/>
              </w:rPr>
            </w:pPr>
            <w:r w:rsidRPr="00F84878">
              <w:rPr>
                <w:bCs/>
              </w:rPr>
              <w:t>тел</w:t>
            </w:r>
            <w:r w:rsidRPr="001E2288">
              <w:rPr>
                <w:bCs/>
              </w:rPr>
              <w:t>. + 7 (</w:t>
            </w:r>
            <w:r w:rsidR="001E2288">
              <w:rPr>
                <w:bCs/>
              </w:rPr>
              <w:t>495) 855 4863</w:t>
            </w:r>
            <w:r w:rsidRPr="001E2288">
              <w:rPr>
                <w:bCs/>
              </w:rPr>
              <w:t xml:space="preserve"> </w:t>
            </w:r>
            <w:r w:rsidRPr="00F84878">
              <w:rPr>
                <w:bCs/>
                <w:lang w:val="en-US"/>
              </w:rPr>
              <w:t>e</w:t>
            </w:r>
            <w:r w:rsidRPr="001E2288">
              <w:rPr>
                <w:bCs/>
              </w:rPr>
              <w:t>-</w:t>
            </w:r>
            <w:r w:rsidRPr="00F84878">
              <w:rPr>
                <w:bCs/>
                <w:lang w:val="en-US"/>
              </w:rPr>
              <w:t>mail</w:t>
            </w:r>
            <w:r w:rsidRPr="001E2288">
              <w:rPr>
                <w:bCs/>
              </w:rPr>
              <w:t>:</w:t>
            </w:r>
            <w:r w:rsidRPr="001E2288">
              <w:rPr>
                <w:rFonts w:eastAsia="Times New Roman"/>
                <w:color w:val="777777"/>
                <w:lang w:eastAsia="ru-RU"/>
              </w:rPr>
              <w:t xml:space="preserve"> </w:t>
            </w:r>
            <w:proofErr w:type="spellStart"/>
            <w:r w:rsidR="001E2288">
              <w:rPr>
                <w:bCs/>
                <w:lang w:val="en-US"/>
              </w:rPr>
              <w:t>artem</w:t>
            </w:r>
            <w:proofErr w:type="spellEnd"/>
            <w:r w:rsidR="001E2288" w:rsidRPr="001E2288">
              <w:rPr>
                <w:bCs/>
              </w:rPr>
              <w:t>_</w:t>
            </w:r>
            <w:proofErr w:type="spellStart"/>
            <w:r w:rsidR="001E2288">
              <w:rPr>
                <w:bCs/>
                <w:lang w:val="en-US"/>
              </w:rPr>
              <w:t>retsko</w:t>
            </w:r>
            <w:proofErr w:type="spellEnd"/>
            <w:r w:rsidRPr="001E2288">
              <w:rPr>
                <w:bCs/>
              </w:rPr>
              <w:t>@</w:t>
            </w:r>
            <w:proofErr w:type="spellStart"/>
            <w:r w:rsidRPr="00F84878">
              <w:rPr>
                <w:bCs/>
                <w:lang w:val="en-US"/>
              </w:rPr>
              <w:t>rt</w:t>
            </w:r>
            <w:proofErr w:type="spellEnd"/>
            <w:r w:rsidRPr="001E2288">
              <w:rPr>
                <w:bCs/>
              </w:rPr>
              <w:t>.</w:t>
            </w:r>
            <w:proofErr w:type="spellStart"/>
            <w:r w:rsidRPr="00F84878">
              <w:rPr>
                <w:bCs/>
                <w:lang w:val="en-US"/>
              </w:rPr>
              <w:t>ru</w:t>
            </w:r>
            <w:proofErr w:type="spellEnd"/>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3404E5" w:rsidRDefault="00264E1D" w:rsidP="003404E5">
            <w:pPr>
              <w:autoSpaceDE w:val="0"/>
              <w:autoSpaceDN w:val="0"/>
              <w:adjustRightInd w:val="0"/>
              <w:jc w:val="both"/>
              <w:rPr>
                <w:rFonts w:eastAsia="Calibri"/>
              </w:rPr>
            </w:pPr>
            <w:r w:rsidRPr="003404E5">
              <w:rPr>
                <w:rFonts w:eastAsia="Calibri"/>
              </w:rPr>
              <w:t xml:space="preserve">Договор </w:t>
            </w:r>
            <w:r w:rsidR="003404E5" w:rsidRPr="003404E5">
              <w:rPr>
                <w:rFonts w:eastAsia="Calibri"/>
              </w:rPr>
              <w:t xml:space="preserve">на  оказание </w:t>
            </w:r>
            <w:r w:rsidR="00E87108" w:rsidRPr="00E87108">
              <w:rPr>
                <w:rFonts w:eastAsia="Calibri"/>
              </w:rPr>
              <w:t>услуг по организации Административно-хозяйственной деятельности Общества</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743584" w:rsidRPr="00A82692" w:rsidRDefault="00A82692" w:rsidP="00A82692">
            <w:pPr>
              <w:rPr>
                <w:rFonts w:ascii="Trebuchet MS" w:hAnsi="Trebuchet MS"/>
                <w:color w:val="333333"/>
                <w:sz w:val="17"/>
                <w:szCs w:val="17"/>
              </w:rPr>
            </w:pPr>
            <w:r w:rsidRPr="00A82692">
              <w:t>27 966 000</w:t>
            </w:r>
            <w:r>
              <w:rPr>
                <w:rFonts w:ascii="Trebuchet MS" w:hAnsi="Trebuchet MS"/>
                <w:color w:val="333333"/>
                <w:sz w:val="17"/>
                <w:szCs w:val="17"/>
              </w:rPr>
              <w:t xml:space="preserve"> </w:t>
            </w:r>
            <w:r w:rsidR="00743584">
              <w:t>(</w:t>
            </w:r>
            <w:r>
              <w:t>двадцать семь миллионов девятьсот шестьдесят шесть тысяч</w:t>
            </w:r>
            <w:r w:rsidR="00743584">
              <w:t>)</w:t>
            </w:r>
            <w:r w:rsidR="00743584" w:rsidRPr="00203562">
              <w:t xml:space="preserve"> </w:t>
            </w:r>
            <w:r w:rsidR="00743584">
              <w:t>рублей 00 копеек,</w:t>
            </w:r>
            <w:r w:rsidR="00743584" w:rsidRPr="00203562">
              <w:t xml:space="preserve"> в том числе НДС</w:t>
            </w:r>
            <w:r w:rsidR="00743584">
              <w:t xml:space="preserve"> (18%) </w:t>
            </w:r>
            <w:r>
              <w:t>4 266 000</w:t>
            </w:r>
            <w:r w:rsidR="00743584">
              <w:t xml:space="preserve"> (</w:t>
            </w:r>
            <w:r>
              <w:t>четыре миллиона двести шестьдесят шесть тысяч</w:t>
            </w:r>
            <w:r w:rsidR="00743584">
              <w:t>) рублей 00 копеек</w:t>
            </w:r>
            <w:r w:rsidR="00743584" w:rsidRPr="001E2288">
              <w:rPr>
                <w:iCs/>
              </w:rPr>
              <w:t xml:space="preserve"> </w:t>
            </w:r>
          </w:p>
          <w:p w:rsidR="00264E1D" w:rsidRPr="00BB6C80" w:rsidRDefault="00A82692" w:rsidP="00A82692">
            <w:pPr>
              <w:pStyle w:val="Default"/>
              <w:jc w:val="both"/>
              <w:rPr>
                <w:iCs/>
                <w:color w:val="auto"/>
              </w:rPr>
            </w:pPr>
            <w:r>
              <w:rPr>
                <w:iCs/>
                <w:color w:val="auto"/>
              </w:rPr>
              <w:t>23 700 000</w:t>
            </w:r>
            <w:r w:rsidR="001E2288" w:rsidRPr="001E2288">
              <w:rPr>
                <w:iCs/>
                <w:color w:val="auto"/>
              </w:rPr>
              <w:t xml:space="preserve"> </w:t>
            </w:r>
            <w:r w:rsidR="00264E1D" w:rsidRPr="00BB6C80">
              <w:rPr>
                <w:iCs/>
                <w:color w:val="auto"/>
              </w:rPr>
              <w:t>(</w:t>
            </w:r>
            <w:r>
              <w:rPr>
                <w:iCs/>
                <w:color w:val="auto"/>
              </w:rPr>
              <w:t>двадцать три миллиона семьсот тысяч</w:t>
            </w:r>
            <w:r w:rsidR="00264E1D" w:rsidRPr="00BB6C80">
              <w:rPr>
                <w:iCs/>
                <w:color w:val="auto"/>
              </w:rPr>
              <w:t xml:space="preserve">) рублей </w:t>
            </w:r>
            <w:r w:rsidR="00743584">
              <w:rPr>
                <w:iCs/>
                <w:color w:val="auto"/>
              </w:rPr>
              <w:t>00</w:t>
            </w:r>
            <w:r w:rsidR="00264E1D" w:rsidRPr="00BB6C80">
              <w:rPr>
                <w:iCs/>
                <w:color w:val="auto"/>
              </w:rPr>
              <w:t xml:space="preserve"> копеек</w:t>
            </w:r>
            <w:r w:rsidR="00264E1D">
              <w:rPr>
                <w:iCs/>
                <w:color w:val="auto"/>
              </w:rPr>
              <w:t xml:space="preserve">, без учета </w:t>
            </w:r>
            <w:r w:rsidR="00264E1D" w:rsidRPr="00BB6C80">
              <w:rPr>
                <w:iCs/>
                <w:color w:val="auto"/>
              </w:rPr>
              <w:t xml:space="preserve">НДС </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 xml:space="preserve">142784, </w:t>
            </w:r>
            <w:proofErr w:type="spellStart"/>
            <w:r w:rsidR="000D1B39" w:rsidRPr="000D1B39">
              <w:rPr>
                <w:iCs/>
              </w:rPr>
              <w:t>г</w:t>
            </w:r>
            <w:proofErr w:type="gramStart"/>
            <w:r w:rsidR="000D1B39" w:rsidRPr="000D1B39">
              <w:rPr>
                <w:iCs/>
              </w:rPr>
              <w:t>.М</w:t>
            </w:r>
            <w:proofErr w:type="gramEnd"/>
            <w:r w:rsidR="000D1B39" w:rsidRPr="000D1B39">
              <w:rPr>
                <w:iCs/>
              </w:rPr>
              <w:t>осква</w:t>
            </w:r>
            <w:proofErr w:type="spellEnd"/>
            <w:r w:rsidR="000D1B39" w:rsidRPr="000D1B39">
              <w:rPr>
                <w:iCs/>
              </w:rPr>
              <w:t>,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A0333C">
            <w:pPr>
              <w:pStyle w:val="Default"/>
              <w:rPr>
                <w:iCs/>
              </w:rPr>
            </w:pPr>
            <w:r w:rsidRPr="00F84878">
              <w:rPr>
                <w:iCs/>
              </w:rPr>
              <w:t xml:space="preserve"> «</w:t>
            </w:r>
            <w:r w:rsidR="00A0333C">
              <w:rPr>
                <w:iCs/>
              </w:rPr>
              <w:t>06</w:t>
            </w:r>
            <w:r w:rsidRPr="00F84878">
              <w:rPr>
                <w:iCs/>
              </w:rPr>
              <w:t xml:space="preserve">» </w:t>
            </w:r>
            <w:r w:rsidR="00A0333C">
              <w:rPr>
                <w:iCs/>
              </w:rPr>
              <w:t>января</w:t>
            </w:r>
            <w:r w:rsidRPr="00F84878">
              <w:rPr>
                <w:iCs/>
              </w:rPr>
              <w:t xml:space="preserve"> 201</w:t>
            </w:r>
            <w:r w:rsidR="003A5C17">
              <w:rPr>
                <w:iCs/>
              </w:rPr>
              <w:t>7</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6"/>
        <w:tabs>
          <w:tab w:val="clear" w:pos="4677"/>
          <w:tab w:val="clear" w:pos="9355"/>
        </w:tabs>
        <w:rPr>
          <w:sz w:val="2"/>
          <w:szCs w:val="2"/>
        </w:rPr>
      </w:pPr>
      <w:r>
        <w:br w:type="page"/>
      </w:r>
    </w:p>
    <w:p w:rsidR="009D0EA6" w:rsidRDefault="009D0EA6"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p>
    <w:p w:rsidR="009D0EA6" w:rsidRDefault="009D0EA6"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w:t>
      </w:r>
      <w:proofErr w:type="gramStart"/>
      <w:r w:rsidRPr="00777DCA">
        <w:rPr>
          <w:rFonts w:eastAsiaTheme="minorHAnsi"/>
          <w:color w:val="000000"/>
          <w:sz w:val="23"/>
          <w:szCs w:val="23"/>
          <w:lang w:eastAsia="en-US"/>
        </w:rPr>
        <w:t>Документация</w:t>
      </w:r>
      <w:proofErr w:type="gramEnd"/>
      <w:r w:rsidRPr="00777DCA">
        <w:rPr>
          <w:rFonts w:eastAsiaTheme="minorHAnsi"/>
          <w:color w:val="000000"/>
          <w:sz w:val="23"/>
          <w:szCs w:val="23"/>
          <w:lang w:eastAsia="en-US"/>
        </w:rPr>
        <w:t xml:space="preserve">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w:t>
      </w:r>
      <w:proofErr w:type="gramEnd"/>
      <w:r w:rsidRPr="00777DCA">
        <w:rPr>
          <w:rFonts w:eastAsiaTheme="minorHAnsi"/>
          <w:color w:val="000000"/>
          <w:sz w:val="23"/>
          <w:szCs w:val="23"/>
          <w:lang w:eastAsia="en-US"/>
        </w:rPr>
        <w:t xml:space="preserve"> </w:t>
      </w:r>
      <w:proofErr w:type="gramStart"/>
      <w:r w:rsidRPr="00777DCA">
        <w:rPr>
          <w:rFonts w:eastAsiaTheme="minorHAnsi"/>
          <w:color w:val="000000"/>
          <w:sz w:val="23"/>
          <w:szCs w:val="23"/>
          <w:lang w:eastAsia="en-US"/>
        </w:rPr>
        <w:t>указан</w:t>
      </w:r>
      <w:proofErr w:type="gramEnd"/>
      <w:r w:rsidRPr="00777DCA">
        <w:rPr>
          <w:rFonts w:eastAsiaTheme="minorHAnsi"/>
          <w:color w:val="000000"/>
          <w:sz w:val="23"/>
          <w:szCs w:val="23"/>
          <w:lang w:eastAsia="en-US"/>
        </w:rPr>
        <w:t xml:space="preserve">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w:t>
      </w:r>
      <w:proofErr w:type="gramEnd"/>
      <w:r w:rsidRPr="00777DCA">
        <w:rPr>
          <w:rFonts w:eastAsiaTheme="minorHAnsi"/>
          <w:color w:val="000000"/>
          <w:sz w:val="23"/>
          <w:szCs w:val="23"/>
          <w:lang w:eastAsia="en-US"/>
        </w:rPr>
        <w:t xml:space="preserve">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6"/>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Содержание </w:t>
            </w:r>
            <w:proofErr w:type="gramStart"/>
            <w:r>
              <w:rPr>
                <w:b/>
              </w:rPr>
              <w:t>п</w:t>
            </w:r>
            <w:proofErr w:type="gramEnd"/>
            <w:r>
              <w:rPr>
                <w:b/>
              </w:rPr>
              <w:t>/п</w:t>
            </w:r>
          </w:p>
        </w:tc>
      </w:tr>
      <w:tr w:rsidR="00777DCA" w:rsidRPr="00F23692"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4623B5">
            <w:pPr>
              <w:pStyle w:val="rvps1"/>
              <w:numPr>
                <w:ilvl w:val="0"/>
                <w:numId w:val="2"/>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1E2288" w:rsidRPr="001E2288" w:rsidRDefault="001E2288" w:rsidP="001E2288">
            <w:pPr>
              <w:pStyle w:val="Default"/>
              <w:rPr>
                <w:bCs/>
              </w:rPr>
            </w:pPr>
            <w:r>
              <w:rPr>
                <w:bCs/>
              </w:rPr>
              <w:t>Рецко Артём Юрьевич</w:t>
            </w:r>
          </w:p>
          <w:p w:rsidR="00777DCA" w:rsidRPr="00743584" w:rsidRDefault="001E2288" w:rsidP="001E2288">
            <w:pPr>
              <w:pStyle w:val="Default"/>
              <w:rPr>
                <w:iCs/>
              </w:rPr>
            </w:pPr>
            <w:r w:rsidRPr="00F84878">
              <w:rPr>
                <w:bCs/>
              </w:rPr>
              <w:t>тел</w:t>
            </w:r>
            <w:r w:rsidRPr="00743584">
              <w:rPr>
                <w:bCs/>
              </w:rPr>
              <w:t xml:space="preserve">. + 7 (495) 855 4863 </w:t>
            </w:r>
            <w:r w:rsidRPr="00F84878">
              <w:rPr>
                <w:bCs/>
                <w:lang w:val="en-US"/>
              </w:rPr>
              <w:t>e</w:t>
            </w:r>
            <w:r w:rsidRPr="00743584">
              <w:rPr>
                <w:bCs/>
              </w:rPr>
              <w:t>-</w:t>
            </w:r>
            <w:r w:rsidRPr="00F84878">
              <w:rPr>
                <w:bCs/>
                <w:lang w:val="en-US"/>
              </w:rPr>
              <w:t>mail</w:t>
            </w:r>
            <w:r w:rsidRPr="00743584">
              <w:rPr>
                <w:bCs/>
              </w:rPr>
              <w:t>:</w:t>
            </w:r>
            <w:r w:rsidRPr="00743584">
              <w:rPr>
                <w:rFonts w:eastAsia="Times New Roman"/>
                <w:color w:val="777777"/>
                <w:lang w:eastAsia="ru-RU"/>
              </w:rPr>
              <w:t xml:space="preserve"> </w:t>
            </w:r>
            <w:proofErr w:type="spellStart"/>
            <w:r>
              <w:rPr>
                <w:bCs/>
                <w:lang w:val="en-US"/>
              </w:rPr>
              <w:t>artem</w:t>
            </w:r>
            <w:proofErr w:type="spellEnd"/>
            <w:r w:rsidRPr="00743584">
              <w:rPr>
                <w:bCs/>
              </w:rPr>
              <w:t>_</w:t>
            </w:r>
            <w:proofErr w:type="spellStart"/>
            <w:r>
              <w:rPr>
                <w:bCs/>
                <w:lang w:val="en-US"/>
              </w:rPr>
              <w:t>retsko</w:t>
            </w:r>
            <w:proofErr w:type="spellEnd"/>
            <w:r w:rsidRPr="00743584">
              <w:rPr>
                <w:bCs/>
              </w:rPr>
              <w:t>@</w:t>
            </w:r>
            <w:proofErr w:type="spellStart"/>
            <w:r w:rsidRPr="00F84878">
              <w:rPr>
                <w:bCs/>
                <w:lang w:val="en-US"/>
              </w:rPr>
              <w:t>rt</w:t>
            </w:r>
            <w:proofErr w:type="spellEnd"/>
            <w:r w:rsidRPr="00743584">
              <w:rPr>
                <w:bCs/>
              </w:rPr>
              <w:t>.</w:t>
            </w:r>
            <w:proofErr w:type="spellStart"/>
            <w:r w:rsidRPr="00F84878">
              <w:rPr>
                <w:bCs/>
                <w:lang w:val="en-US"/>
              </w:rPr>
              <w:t>ru</w:t>
            </w:r>
            <w:proofErr w:type="spellEnd"/>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43584" w:rsidRDefault="00777DCA" w:rsidP="004623B5">
            <w:pPr>
              <w:pStyle w:val="rvps1"/>
              <w:numPr>
                <w:ilvl w:val="0"/>
                <w:numId w:val="2"/>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0D1B39" w:rsidP="001E2288">
            <w:pPr>
              <w:rPr>
                <w:color w:val="FF0000"/>
              </w:rPr>
            </w:pPr>
            <w:r w:rsidRPr="000D1B39">
              <w:t>ПАО «Ростелеком»</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0D1B39" w:rsidRPr="00F84878" w:rsidRDefault="000D1B39" w:rsidP="000D1B39">
            <w:pPr>
              <w:pStyle w:val="Default"/>
              <w:jc w:val="both"/>
              <w:rPr>
                <w:bCs/>
              </w:rPr>
            </w:pPr>
            <w:r w:rsidRPr="00CA70AD">
              <w:rPr>
                <w:bCs/>
              </w:rPr>
              <w:t xml:space="preserve">123298, г. Москва, ул. 3-я </w:t>
            </w:r>
            <w:proofErr w:type="spellStart"/>
            <w:r w:rsidRPr="00CA70AD">
              <w:rPr>
                <w:bCs/>
              </w:rPr>
              <w:t>Хорошевская</w:t>
            </w:r>
            <w:proofErr w:type="spellEnd"/>
            <w:r w:rsidRPr="00CA70AD">
              <w:rPr>
                <w:bCs/>
              </w:rPr>
              <w:t>, д.17.корп.1</w:t>
            </w:r>
          </w:p>
          <w:p w:rsidR="00777DCA" w:rsidRPr="00A016B4" w:rsidRDefault="00777DCA" w:rsidP="001E2288">
            <w:pPr>
              <w:rPr>
                <w:i/>
                <w:color w:val="FF0000"/>
              </w:rPr>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 xml:space="preserve">142784, </w:t>
            </w:r>
            <w:proofErr w:type="spellStart"/>
            <w:r w:rsidR="000D1B39" w:rsidRPr="000D1B39">
              <w:rPr>
                <w:iCs/>
                <w:color w:val="auto"/>
                <w:lang w:eastAsia="ru-RU"/>
              </w:rPr>
              <w:t>г</w:t>
            </w:r>
            <w:proofErr w:type="gramStart"/>
            <w:r w:rsidR="000D1B39" w:rsidRPr="000D1B39">
              <w:rPr>
                <w:iCs/>
                <w:color w:val="auto"/>
                <w:lang w:eastAsia="ru-RU"/>
              </w:rPr>
              <w:t>.М</w:t>
            </w:r>
            <w:proofErr w:type="gramEnd"/>
            <w:r w:rsidR="000D1B39" w:rsidRPr="000D1B39">
              <w:rPr>
                <w:iCs/>
                <w:color w:val="auto"/>
                <w:lang w:eastAsia="ru-RU"/>
              </w:rPr>
              <w:t>осква</w:t>
            </w:r>
            <w:proofErr w:type="spellEnd"/>
            <w:r w:rsidR="000D1B39" w:rsidRPr="000D1B39">
              <w:rPr>
                <w:iCs/>
                <w:color w:val="auto"/>
                <w:lang w:eastAsia="ru-RU"/>
              </w:rPr>
              <w:t>, Киевское шоссе, 22 км, д.6, стр.1</w:t>
            </w:r>
          </w:p>
          <w:p w:rsidR="00777DCA" w:rsidRDefault="00777DCA" w:rsidP="001E2288">
            <w:pPr>
              <w:rPr>
                <w:rFonts w:eastAsia="Calibri"/>
                <w:iCs/>
                <w:color w:val="000000"/>
                <w:lang w:eastAsia="en-US"/>
              </w:rPr>
            </w:pPr>
          </w:p>
          <w:p w:rsidR="00777DCA" w:rsidRPr="008B2C46" w:rsidRDefault="00777DCA" w:rsidP="00A0333C">
            <w:pPr>
              <w:rPr>
                <w:i/>
                <w:color w:val="FF0000"/>
              </w:rPr>
            </w:pPr>
            <w:r w:rsidRPr="00F84878">
              <w:rPr>
                <w:iCs/>
              </w:rPr>
              <w:t xml:space="preserve"> «</w:t>
            </w:r>
            <w:r w:rsidR="00A0333C">
              <w:rPr>
                <w:iCs/>
              </w:rPr>
              <w:t>06</w:t>
            </w:r>
            <w:r w:rsidRPr="00F84878">
              <w:rPr>
                <w:iCs/>
              </w:rPr>
              <w:t xml:space="preserve">» </w:t>
            </w:r>
            <w:r w:rsidR="00A0333C">
              <w:rPr>
                <w:iCs/>
              </w:rPr>
              <w:t xml:space="preserve">января </w:t>
            </w:r>
            <w:bookmarkStart w:id="11" w:name="_GoBack"/>
            <w:bookmarkEnd w:id="11"/>
            <w:r w:rsidRPr="00F84878">
              <w:rPr>
                <w:iCs/>
              </w:rPr>
              <w:t>201</w:t>
            </w:r>
            <w:r w:rsidR="003A5C17">
              <w:rPr>
                <w:iCs/>
              </w:rPr>
              <w:t>7</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Default="00777DCA" w:rsidP="001E2288">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0A3237" w:rsidRDefault="009D0EA6" w:rsidP="001E2288">
            <w:pPr>
              <w:pStyle w:val="Default"/>
              <w:jc w:val="both"/>
              <w:rPr>
                <w:bCs/>
              </w:rPr>
            </w:pPr>
            <w:r w:rsidRPr="009D0EA6">
              <w:rPr>
                <w:bCs/>
              </w:rPr>
              <w:t xml:space="preserve">на  оказание </w:t>
            </w:r>
            <w:r w:rsidR="00E87108" w:rsidRPr="00E87108">
              <w:t>услуг по организации Административно-хозяйственной деятельности Общества</w:t>
            </w:r>
          </w:p>
          <w:p w:rsidR="009D0EA6" w:rsidRDefault="009D0EA6"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A82692" w:rsidRPr="00A82692" w:rsidRDefault="00A82692" w:rsidP="00A82692">
            <w:pPr>
              <w:rPr>
                <w:rFonts w:ascii="Trebuchet MS" w:hAnsi="Trebuchet MS"/>
                <w:color w:val="333333"/>
                <w:sz w:val="17"/>
                <w:szCs w:val="17"/>
              </w:rPr>
            </w:pPr>
            <w:r w:rsidRPr="00A82692">
              <w:t>27 966 000</w:t>
            </w:r>
            <w:r>
              <w:rPr>
                <w:rFonts w:ascii="Trebuchet MS" w:hAnsi="Trebuchet MS"/>
                <w:color w:val="333333"/>
                <w:sz w:val="17"/>
                <w:szCs w:val="17"/>
              </w:rPr>
              <w:t xml:space="preserve"> </w:t>
            </w:r>
            <w:r>
              <w:t>(двадцать семь миллионов девятьсот шестьдесят шесть тысяч)</w:t>
            </w:r>
            <w:r w:rsidRPr="00203562">
              <w:t xml:space="preserve"> </w:t>
            </w:r>
            <w:r>
              <w:t>рублей 00 копеек,</w:t>
            </w:r>
            <w:r w:rsidRPr="00203562">
              <w:t xml:space="preserve"> в том числе НДС</w:t>
            </w:r>
            <w:r>
              <w:t xml:space="preserve"> (18%) 4 266 000 (четыре миллиона двести шестьдесят шесть тысяч) рублей 00 копеек</w:t>
            </w:r>
            <w:r w:rsidRPr="001E2288">
              <w:rPr>
                <w:iCs/>
              </w:rPr>
              <w:t xml:space="preserve"> </w:t>
            </w:r>
          </w:p>
          <w:p w:rsidR="00777DCA" w:rsidRPr="00073F23" w:rsidRDefault="00A82692" w:rsidP="00A82692">
            <w:pPr>
              <w:ind w:firstLine="34"/>
              <w:jc w:val="both"/>
            </w:pPr>
            <w:r>
              <w:rPr>
                <w:iCs/>
              </w:rPr>
              <w:t>23 700 000</w:t>
            </w:r>
            <w:r w:rsidRPr="001E2288">
              <w:rPr>
                <w:iCs/>
              </w:rPr>
              <w:t xml:space="preserve"> </w:t>
            </w:r>
            <w:r w:rsidRPr="00BB6C80">
              <w:rPr>
                <w:iCs/>
              </w:rPr>
              <w:t>(</w:t>
            </w:r>
            <w:r>
              <w:rPr>
                <w:iCs/>
              </w:rPr>
              <w:t>двадцать три миллиона семьсот тысяч</w:t>
            </w:r>
            <w:r w:rsidRPr="00BB6C80">
              <w:rPr>
                <w:iCs/>
              </w:rPr>
              <w:t xml:space="preserve">) рублей </w:t>
            </w:r>
            <w:r>
              <w:rPr>
                <w:iCs/>
              </w:rPr>
              <w:t>00</w:t>
            </w:r>
            <w:r w:rsidRPr="00BB6C80">
              <w:rPr>
                <w:iCs/>
              </w:rPr>
              <w:t xml:space="preserve"> копеек</w:t>
            </w:r>
            <w:r>
              <w:rPr>
                <w:iCs/>
              </w:rPr>
              <w:t xml:space="preserve">, </w:t>
            </w:r>
            <w:r>
              <w:rPr>
                <w:iCs/>
              </w:rPr>
              <w:lastRenderedPageBreak/>
              <w:t xml:space="preserve">без учета </w:t>
            </w:r>
            <w:r w:rsidRPr="00BB6C80">
              <w:rPr>
                <w:iCs/>
              </w:rPr>
              <w:t>НДС</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777DCA" w:rsidRPr="00CF6CD6"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proofErr w:type="gramStart"/>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Pr="00AC6D5F">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roofErr w:type="gramEnd"/>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 xml:space="preserve">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w:t>
                  </w:r>
                  <w:proofErr w:type="spellStart"/>
                  <w:r w:rsidRPr="00F84878">
                    <w:rPr>
                      <w:rFonts w:eastAsia="Calibri" w:cs="Arial"/>
                      <w:color w:val="000000"/>
                    </w:rPr>
                    <w:t>о</w:t>
                  </w:r>
                  <w:r>
                    <w:rPr>
                      <w:rFonts w:eastAsia="Calibri" w:cs="Arial"/>
                      <w:color w:val="000000"/>
                    </w:rPr>
                    <w:t>щ</w:t>
                  </w:r>
                  <w:r w:rsidRPr="00F84878">
                    <w:rPr>
                      <w:rFonts w:eastAsia="Calibri" w:cs="Arial"/>
                      <w:color w:val="000000"/>
                    </w:rPr>
                    <w:t>беспечения</w:t>
                  </w:r>
                  <w:proofErr w:type="spellEnd"/>
                  <w:r w:rsidRPr="00F84878">
                    <w:rPr>
                      <w:rFonts w:eastAsia="Calibri" w:cs="Arial"/>
                      <w:color w:val="000000"/>
                    </w:rPr>
                    <w:t xml:space="preserve">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w:t>
            </w:r>
            <w:proofErr w:type="gramStart"/>
            <w:r w:rsidRPr="00B657F2">
              <w:rPr>
                <w:rFonts w:cs="Arial"/>
                <w:color w:val="000000"/>
              </w:rPr>
              <w:t xml:space="preserve">Соответствие Дополнительным требованиям и Специальным </w:t>
            </w:r>
            <w:r w:rsidRPr="00B657F2">
              <w:rPr>
                <w:rFonts w:cs="Arial"/>
                <w:color w:val="000000"/>
              </w:rPr>
              <w:lastRenderedPageBreak/>
              <w:t>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roofErr w:type="gramStart"/>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roofErr w:type="gramEnd"/>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6"/>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4623B5">
                  <w:pPr>
                    <w:numPr>
                      <w:ilvl w:val="0"/>
                      <w:numId w:val="4"/>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4623B5">
                  <w:pPr>
                    <w:numPr>
                      <w:ilvl w:val="0"/>
                      <w:numId w:val="4"/>
                    </w:numPr>
                    <w:ind w:left="-9" w:firstLine="283"/>
                    <w:jc w:val="both"/>
                    <w:rPr>
                      <w:rFonts w:cs="Arial"/>
                      <w:color w:val="000000"/>
                    </w:rPr>
                  </w:pPr>
                  <w:proofErr w:type="gramStart"/>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w:t>
                  </w:r>
                  <w:proofErr w:type="gramEnd"/>
                  <w:r w:rsidRPr="004B250C">
                    <w:rPr>
                      <w:rFonts w:cs="Arial"/>
                      <w:color w:val="000000"/>
                    </w:rPr>
                    <w:t xml:space="preserve">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4623B5">
                  <w:pPr>
                    <w:numPr>
                      <w:ilvl w:val="0"/>
                      <w:numId w:val="4"/>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4623B5">
                  <w:pPr>
                    <w:numPr>
                      <w:ilvl w:val="0"/>
                      <w:numId w:val="4"/>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w:t>
                  </w:r>
                  <w:proofErr w:type="gramStart"/>
                  <w:r w:rsidRPr="004B250C">
                    <w:rPr>
                      <w:rFonts w:cs="Arial"/>
                      <w:color w:val="000000"/>
                    </w:rPr>
                    <w:t>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proofErr w:type="gramStart"/>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roofErr w:type="gramEnd"/>
                </w:p>
              </w:tc>
            </w:tr>
            <w:tr w:rsidR="00264E1D" w:rsidTr="001E2288">
              <w:tc>
                <w:tcPr>
                  <w:tcW w:w="7351" w:type="dxa"/>
                  <w:shd w:val="clear" w:color="auto" w:fill="auto"/>
                </w:tcPr>
                <w:p w:rsidR="00264E1D" w:rsidRPr="004B250C" w:rsidRDefault="00264E1D" w:rsidP="004623B5">
                  <w:pPr>
                    <w:numPr>
                      <w:ilvl w:val="0"/>
                      <w:numId w:val="4"/>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6"/>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 xml:space="preserve">в течение 3 (трех) рабочих дней </w:t>
            </w:r>
            <w:proofErr w:type="gramStart"/>
            <w:r w:rsidRPr="00FB45A0">
              <w:t>с даты получения</w:t>
            </w:r>
            <w:proofErr w:type="gramEnd"/>
            <w:r w:rsidRPr="00FB45A0">
              <w:t xml:space="preserve">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6"/>
              <w:ind w:firstLine="528"/>
              <w:jc w:val="both"/>
              <w:rPr>
                <w:sz w:val="10"/>
                <w:szCs w:val="10"/>
              </w:rPr>
            </w:pPr>
          </w:p>
          <w:p w:rsidR="00264E1D" w:rsidRDefault="00264E1D" w:rsidP="001E2288">
            <w:pPr>
              <w:pStyle w:val="a6"/>
              <w:tabs>
                <w:tab w:val="clear" w:pos="4677"/>
                <w:tab w:val="clear" w:pos="9355"/>
              </w:tabs>
              <w:ind w:firstLine="528"/>
              <w:jc w:val="both"/>
            </w:pPr>
            <w:proofErr w:type="gramStart"/>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roofErr w:type="gramEnd"/>
          </w:p>
          <w:p w:rsidR="00264E1D" w:rsidRPr="009822E7" w:rsidRDefault="00264E1D" w:rsidP="001E2288">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6"/>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1"/>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 </w:t>
            </w:r>
            <w:proofErr w:type="gramStart"/>
            <w:r w:rsidRPr="007614E6">
              <w:rPr>
                <w:sz w:val="16"/>
                <w:szCs w:val="16"/>
                <w:lang w:eastAsia="ar-SA"/>
              </w:rPr>
              <w:t>п</w:t>
            </w:r>
            <w:proofErr w:type="gramEnd"/>
            <w:r w:rsidRPr="007614E6">
              <w:rPr>
                <w:sz w:val="16"/>
                <w:szCs w:val="16"/>
                <w:lang w:eastAsia="ar-SA"/>
              </w:rPr>
              <w:t>/п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w:t>
            </w:r>
            <w:proofErr w:type="gramStart"/>
            <w:r w:rsidRPr="007614E6">
              <w:rPr>
                <w:sz w:val="16"/>
                <w:szCs w:val="16"/>
                <w:lang w:eastAsia="ar-SA"/>
              </w:rPr>
              <w:t>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xml:space="preserve">№ </w:t>
            </w:r>
            <w:proofErr w:type="gramStart"/>
            <w:r w:rsidRPr="00AC6D5F">
              <w:rPr>
                <w:sz w:val="22"/>
                <w:szCs w:val="22"/>
              </w:rPr>
              <w:t>п</w:t>
            </w:r>
            <w:proofErr w:type="gramEnd"/>
            <w:r w:rsidRPr="00AC6D5F">
              <w:rPr>
                <w:sz w:val="22"/>
                <w:szCs w:val="22"/>
              </w:rPr>
              <w:t>/п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AC6D5F">
              <w:rPr>
                <w:sz w:val="22"/>
                <w:szCs w:val="22"/>
              </w:rPr>
              <w:t xml:space="preserve"> </w:t>
            </w:r>
            <w:proofErr w:type="gramStart"/>
            <w:r w:rsidRPr="00AC6D5F">
              <w:rPr>
                <w:sz w:val="22"/>
                <w:szCs w:val="22"/>
              </w:rPr>
              <w:t>виде</w:t>
            </w:r>
            <w:proofErr w:type="gramEnd"/>
            <w:r w:rsidRPr="00AC6D5F">
              <w:rPr>
                <w:sz w:val="22"/>
                <w:szCs w:val="22"/>
              </w:rPr>
              <w:t xml:space="preserve">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 xml:space="preserve">(фамилия, имя, отчество (при наличии) </w:t>
      </w:r>
      <w:proofErr w:type="gramStart"/>
      <w:r w:rsidRPr="00AC6D5F">
        <w:rPr>
          <w:sz w:val="20"/>
          <w:szCs w:val="20"/>
        </w:rPr>
        <w:t>подписавшего</w:t>
      </w:r>
      <w:proofErr w:type="gramEnd"/>
      <w:r w:rsidRPr="00AC6D5F">
        <w:rPr>
          <w:sz w:val="20"/>
          <w:szCs w:val="20"/>
        </w:rPr>
        <w:t>,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2" w:history="1">
        <w:r w:rsidRPr="00AC6D5F">
          <w:rPr>
            <w:bCs/>
            <w:color w:val="808080"/>
          </w:rPr>
          <w:t>пунктах 7</w:t>
        </w:r>
      </w:hyperlink>
      <w:r w:rsidRPr="00AC6D5F">
        <w:rPr>
          <w:bCs/>
          <w:color w:val="808080"/>
        </w:rPr>
        <w:t xml:space="preserve"> и </w:t>
      </w:r>
      <w:hyperlink r:id="rId13"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4" w:history="1">
        <w:r w:rsidRPr="00AC6D5F">
          <w:rPr>
            <w:bCs/>
            <w:color w:val="808080"/>
          </w:rPr>
          <w:t>Пункты 1</w:t>
        </w:r>
      </w:hyperlink>
      <w:r w:rsidRPr="00AC6D5F">
        <w:rPr>
          <w:bCs/>
          <w:color w:val="808080"/>
        </w:rPr>
        <w:t xml:space="preserve"> - </w:t>
      </w:r>
      <w:hyperlink r:id="rId15"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proofErr w:type="gramStart"/>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6" w:history="1">
        <w:r w:rsidRPr="00AC6D5F">
          <w:rPr>
            <w:bCs/>
            <w:color w:val="808080"/>
          </w:rPr>
          <w:t>подпунктах "в"</w:t>
        </w:r>
      </w:hyperlink>
      <w:r w:rsidRPr="00AC6D5F">
        <w:rPr>
          <w:bCs/>
          <w:color w:val="808080"/>
        </w:rPr>
        <w:t xml:space="preserve"> - </w:t>
      </w:r>
      <w:hyperlink r:id="rId17"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roofErr w:type="gramEnd"/>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a"/>
              <w:jc w:val="center"/>
              <w:rPr>
                <w:rFonts w:cs="Arial"/>
                <w:b/>
                <w:color w:val="000000"/>
              </w:rPr>
            </w:pPr>
            <w:proofErr w:type="gramStart"/>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roofErr w:type="gramEnd"/>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bl>
    <w:p w:rsidR="00264E1D" w:rsidRDefault="00264E1D" w:rsidP="00264E1D">
      <w:pPr>
        <w:pStyle w:val="affa"/>
      </w:pPr>
    </w:p>
    <w:p w:rsidR="00264E1D" w:rsidRDefault="00264E1D" w:rsidP="00264E1D">
      <w:pPr>
        <w:pStyle w:val="affa"/>
      </w:pPr>
    </w:p>
    <w:p w:rsidR="00264E1D" w:rsidRDefault="00264E1D" w:rsidP="00264E1D">
      <w:pPr>
        <w:pStyle w:val="affa"/>
      </w:pPr>
      <w:r>
        <w:t xml:space="preserve">Приложение: </w:t>
      </w:r>
    </w:p>
    <w:p w:rsidR="00264E1D" w:rsidRDefault="00264E1D" w:rsidP="004623B5">
      <w:pPr>
        <w:pStyle w:val="affa"/>
        <w:numPr>
          <w:ilvl w:val="0"/>
          <w:numId w:val="5"/>
        </w:numPr>
      </w:pPr>
      <w:r>
        <w:t>Декларация 1________________________;</w:t>
      </w:r>
    </w:p>
    <w:p w:rsidR="00264E1D" w:rsidRPr="00B24F3B" w:rsidRDefault="00264E1D" w:rsidP="004623B5">
      <w:pPr>
        <w:pStyle w:val="affa"/>
        <w:numPr>
          <w:ilvl w:val="0"/>
          <w:numId w:val="5"/>
        </w:numPr>
        <w:rPr>
          <w:i/>
        </w:rPr>
      </w:pPr>
      <w:r w:rsidRPr="00B24F3B">
        <w:rPr>
          <w:i/>
        </w:rPr>
        <w:t>Декларация 2 ________________________.</w:t>
      </w:r>
    </w:p>
    <w:p w:rsidR="00264E1D" w:rsidRDefault="00264E1D" w:rsidP="00264E1D">
      <w:pPr>
        <w:pStyle w:val="affa"/>
      </w:pPr>
    </w:p>
    <w:p w:rsidR="00264E1D" w:rsidRDefault="00264E1D" w:rsidP="00264E1D">
      <w:pPr>
        <w:pStyle w:val="affa"/>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f"/>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f"/>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f"/>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 xml:space="preserve">2. </w:t>
      </w:r>
      <w:proofErr w:type="gramStart"/>
      <w:r w:rsidRPr="009A25ED">
        <w:rPr>
          <w:b/>
          <w:color w:val="808080"/>
        </w:rPr>
        <w:t>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roofErr w:type="gramEnd"/>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a"/>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264E1D" w:rsidRDefault="00264E1D" w:rsidP="00264E1D">
      <w:pPr>
        <w:rPr>
          <w:rFonts w:eastAsia="MS Mincho"/>
          <w:bCs/>
          <w:i/>
          <w:iCs/>
          <w:color w:val="FF0000"/>
          <w:lang w:eastAsia="x-none"/>
        </w:rPr>
      </w:pPr>
    </w:p>
    <w:p w:rsidR="00264E1D" w:rsidRDefault="00264E1D" w:rsidP="00264E1D">
      <w:pPr>
        <w:rPr>
          <w:rFonts w:eastAsia="MS Mincho"/>
          <w:bCs/>
          <w:i/>
          <w:iCs/>
          <w:color w:val="FF0000"/>
          <w:lang w:eastAsia="x-none"/>
        </w:rPr>
      </w:pPr>
    </w:p>
    <w:p w:rsidR="00B441F3" w:rsidRPr="00336BD1" w:rsidRDefault="00B441F3" w:rsidP="00B441F3">
      <w:pPr>
        <w:tabs>
          <w:tab w:val="left" w:pos="567"/>
        </w:tabs>
        <w:autoSpaceDE w:val="0"/>
        <w:autoSpaceDN w:val="0"/>
        <w:adjustRightInd w:val="0"/>
        <w:jc w:val="center"/>
        <w:rPr>
          <w:b/>
          <w:sz w:val="32"/>
        </w:rPr>
      </w:pPr>
      <w:bookmarkStart w:id="47" w:name="_РАЗДЕЛ_V._Проект"/>
      <w:bookmarkStart w:id="48" w:name="_Toc438578268"/>
      <w:bookmarkEnd w:id="47"/>
      <w:r w:rsidRPr="00336BD1">
        <w:rPr>
          <w:b/>
          <w:sz w:val="32"/>
        </w:rPr>
        <w:t>Перечень услуг</w:t>
      </w:r>
    </w:p>
    <w:p w:rsidR="00B441F3" w:rsidRDefault="00B441F3" w:rsidP="00B441F3">
      <w:pPr>
        <w:tabs>
          <w:tab w:val="left" w:pos="567"/>
          <w:tab w:val="left" w:pos="1200"/>
        </w:tabs>
        <w:jc w:val="center"/>
        <w:rPr>
          <w:b/>
        </w:rPr>
      </w:pPr>
    </w:p>
    <w:p w:rsidR="00B441F3" w:rsidRDefault="00B441F3" w:rsidP="00B441F3">
      <w:pPr>
        <w:tabs>
          <w:tab w:val="left" w:pos="567"/>
          <w:tab w:val="left" w:pos="1200"/>
        </w:tabs>
        <w:jc w:val="center"/>
        <w:rPr>
          <w:b/>
        </w:rPr>
      </w:pPr>
    </w:p>
    <w:p w:rsidR="00623C95" w:rsidRPr="00FB1EA4" w:rsidRDefault="00623C95" w:rsidP="00623C95">
      <w:pPr>
        <w:tabs>
          <w:tab w:val="left" w:pos="567"/>
        </w:tabs>
        <w:ind w:right="425"/>
        <w:jc w:val="both"/>
        <w:rPr>
          <w:b/>
        </w:rPr>
      </w:pPr>
      <w:r>
        <w:rPr>
          <w:b/>
        </w:rPr>
        <w:t>Организация Административно-хозяйственной деятельности Общества</w:t>
      </w:r>
    </w:p>
    <w:p w:rsidR="00623C95" w:rsidRDefault="00623C95" w:rsidP="00623C95">
      <w:pPr>
        <w:tabs>
          <w:tab w:val="left" w:pos="567"/>
        </w:tabs>
        <w:ind w:right="425" w:firstLine="709"/>
        <w:jc w:val="both"/>
        <w:rPr>
          <w:rFonts w:eastAsia="Arial Unicode MS"/>
          <w:color w:val="000000"/>
        </w:rPr>
      </w:pPr>
    </w:p>
    <w:p w:rsidR="00623C95" w:rsidRDefault="00623C95" w:rsidP="00623C95">
      <w:pPr>
        <w:tabs>
          <w:tab w:val="left" w:pos="851"/>
        </w:tabs>
        <w:jc w:val="both"/>
        <w:rPr>
          <w:noProof/>
        </w:rPr>
      </w:pPr>
      <w:r>
        <w:rPr>
          <w:noProof/>
        </w:rPr>
        <w:t>1. Эксплуатация объектов недвижимости Общества, в том числе:</w:t>
      </w:r>
    </w:p>
    <w:p w:rsidR="00623C95" w:rsidRDefault="00623C95" w:rsidP="00623C95">
      <w:pPr>
        <w:tabs>
          <w:tab w:val="left" w:pos="851"/>
        </w:tabs>
        <w:jc w:val="both"/>
        <w:rPr>
          <w:noProof/>
        </w:rPr>
      </w:pPr>
      <w:r>
        <w:rPr>
          <w:noProof/>
        </w:rPr>
        <w:t>- организация эксплуатации систем жизнеобеспечения объектов недвижимости (теплоснабжение, водоснабжение, водоотведение и т.д.);</w:t>
      </w:r>
    </w:p>
    <w:p w:rsidR="00623C95" w:rsidRDefault="00623C95" w:rsidP="00623C95">
      <w:pPr>
        <w:tabs>
          <w:tab w:val="left" w:pos="851"/>
        </w:tabs>
        <w:jc w:val="both"/>
        <w:rPr>
          <w:noProof/>
        </w:rPr>
      </w:pPr>
      <w:r>
        <w:rPr>
          <w:noProof/>
        </w:rPr>
        <w:t>- организация эксплуатации лифтового оборудования;</w:t>
      </w:r>
    </w:p>
    <w:p w:rsidR="00623C95" w:rsidRDefault="00623C95" w:rsidP="00623C95">
      <w:pPr>
        <w:tabs>
          <w:tab w:val="left" w:pos="851"/>
        </w:tabs>
        <w:jc w:val="both"/>
        <w:rPr>
          <w:noProof/>
        </w:rPr>
      </w:pPr>
      <w:r>
        <w:rPr>
          <w:noProof/>
        </w:rPr>
        <w:t>- организация клининговых услуг;</w:t>
      </w:r>
    </w:p>
    <w:p w:rsidR="00623C95" w:rsidRDefault="00623C95" w:rsidP="00623C95">
      <w:pPr>
        <w:tabs>
          <w:tab w:val="left" w:pos="851"/>
        </w:tabs>
        <w:jc w:val="both"/>
        <w:rPr>
          <w:noProof/>
        </w:rPr>
      </w:pPr>
      <w:r>
        <w:rPr>
          <w:noProof/>
        </w:rPr>
        <w:t>- организация технического обслуживания инженерных систем и оборудования.</w:t>
      </w:r>
    </w:p>
    <w:p w:rsidR="00623C95" w:rsidRDefault="00623C95" w:rsidP="00623C95">
      <w:pPr>
        <w:tabs>
          <w:tab w:val="left" w:pos="851"/>
        </w:tabs>
        <w:jc w:val="both"/>
        <w:rPr>
          <w:noProof/>
        </w:rPr>
      </w:pPr>
      <w:r>
        <w:rPr>
          <w:noProof/>
        </w:rPr>
        <w:t>2. Сопровождение договоров на содержание и эксплуатацию объектов недвижимости.</w:t>
      </w:r>
    </w:p>
    <w:p w:rsidR="00623C95" w:rsidRDefault="00623C95" w:rsidP="00623C95">
      <w:pPr>
        <w:tabs>
          <w:tab w:val="left" w:pos="851"/>
        </w:tabs>
        <w:jc w:val="both"/>
        <w:rPr>
          <w:noProof/>
        </w:rPr>
      </w:pPr>
      <w:r>
        <w:rPr>
          <w:noProof/>
        </w:rPr>
        <w:t>3. Организация работ по реконструкции, капитальному и текущим ремонтам объектов недвижимости.</w:t>
      </w:r>
    </w:p>
    <w:p w:rsidR="00623C95" w:rsidRDefault="00623C95" w:rsidP="00623C95">
      <w:pPr>
        <w:tabs>
          <w:tab w:val="left" w:pos="851"/>
        </w:tabs>
        <w:jc w:val="both"/>
        <w:rPr>
          <w:noProof/>
        </w:rPr>
      </w:pPr>
      <w:r>
        <w:rPr>
          <w:noProof/>
        </w:rPr>
        <w:t>4. Обеспечение пожарной безопасности объектов.</w:t>
      </w:r>
    </w:p>
    <w:p w:rsidR="00623C95" w:rsidRDefault="00623C95" w:rsidP="00623C95">
      <w:pPr>
        <w:tabs>
          <w:tab w:val="left" w:pos="851"/>
        </w:tabs>
        <w:jc w:val="both"/>
        <w:rPr>
          <w:noProof/>
        </w:rPr>
      </w:pPr>
      <w:r>
        <w:rPr>
          <w:noProof/>
        </w:rPr>
        <w:t>5. З</w:t>
      </w:r>
      <w:r w:rsidRPr="003534F8">
        <w:rPr>
          <w:noProof/>
        </w:rPr>
        <w:t>аключение и сопрово</w:t>
      </w:r>
      <w:r>
        <w:rPr>
          <w:noProof/>
        </w:rPr>
        <w:t>ждение договоров на поставку товарно-материальных ценностей</w:t>
      </w:r>
      <w:r w:rsidRPr="003534F8">
        <w:rPr>
          <w:noProof/>
        </w:rPr>
        <w:t xml:space="preserve">, </w:t>
      </w:r>
    </w:p>
    <w:p w:rsidR="00623C95" w:rsidRDefault="00623C95" w:rsidP="00623C95">
      <w:pPr>
        <w:tabs>
          <w:tab w:val="left" w:pos="851"/>
        </w:tabs>
        <w:jc w:val="both"/>
        <w:rPr>
          <w:noProof/>
        </w:rPr>
      </w:pPr>
      <w:r>
        <w:rPr>
          <w:noProof/>
        </w:rPr>
        <w:t>6. Организация и доставка товарно-материальных ценностей в подразделения Общества.</w:t>
      </w:r>
    </w:p>
    <w:p w:rsidR="00623C95" w:rsidRDefault="00623C95" w:rsidP="00623C95">
      <w:pPr>
        <w:tabs>
          <w:tab w:val="left" w:pos="851"/>
        </w:tabs>
        <w:jc w:val="both"/>
        <w:rPr>
          <w:noProof/>
        </w:rPr>
      </w:pPr>
      <w:r>
        <w:rPr>
          <w:noProof/>
        </w:rPr>
        <w:t>7. Организация командирований.</w:t>
      </w:r>
    </w:p>
    <w:p w:rsidR="00623C95" w:rsidRDefault="00623C95" w:rsidP="00623C95">
      <w:pPr>
        <w:tabs>
          <w:tab w:val="left" w:pos="851"/>
        </w:tabs>
        <w:jc w:val="both"/>
        <w:rPr>
          <w:noProof/>
        </w:rPr>
      </w:pPr>
      <w:r>
        <w:rPr>
          <w:noProof/>
        </w:rPr>
        <w:t>8. Организация предоставления услуг мобильной связи.</w:t>
      </w:r>
    </w:p>
    <w:p w:rsidR="00623C95" w:rsidRDefault="00623C95" w:rsidP="00623C95">
      <w:pPr>
        <w:tabs>
          <w:tab w:val="left" w:pos="851"/>
        </w:tabs>
        <w:jc w:val="both"/>
        <w:rPr>
          <w:noProof/>
        </w:rPr>
      </w:pPr>
      <w:r>
        <w:rPr>
          <w:noProof/>
        </w:rPr>
        <w:t>9. Организация передачи и дальнейшего архивного хранения документов в аутсорсинговой компании, а так же работа с архивными документами при получении запросов на подготовку справок для сотрудников.</w:t>
      </w:r>
    </w:p>
    <w:p w:rsidR="00623C95" w:rsidRDefault="00623C95" w:rsidP="00623C95">
      <w:pPr>
        <w:tabs>
          <w:tab w:val="left" w:pos="851"/>
        </w:tabs>
        <w:jc w:val="both"/>
        <w:rPr>
          <w:noProof/>
        </w:rPr>
      </w:pPr>
      <w:r>
        <w:rPr>
          <w:noProof/>
        </w:rPr>
        <w:t>10. Архивное хранение документов на площадях Ростелекома.</w:t>
      </w:r>
    </w:p>
    <w:p w:rsidR="00623C95" w:rsidRDefault="00623C95" w:rsidP="00623C95">
      <w:pPr>
        <w:tabs>
          <w:tab w:val="left" w:pos="851"/>
        </w:tabs>
        <w:jc w:val="both"/>
        <w:rPr>
          <w:noProof/>
        </w:rPr>
      </w:pPr>
      <w:r>
        <w:rPr>
          <w:noProof/>
        </w:rPr>
        <w:t xml:space="preserve">11. Организация получения и отправки заказной и простой почтовой корреспонденции через ФГУП «Почта России». </w:t>
      </w:r>
    </w:p>
    <w:p w:rsidR="00623C95" w:rsidRDefault="00623C95" w:rsidP="00623C95">
      <w:pPr>
        <w:tabs>
          <w:tab w:val="left" w:pos="851"/>
        </w:tabs>
        <w:jc w:val="both"/>
        <w:rPr>
          <w:noProof/>
        </w:rPr>
      </w:pPr>
      <w:r>
        <w:rPr>
          <w:noProof/>
        </w:rPr>
        <w:t xml:space="preserve">12. Организация курьерской доставки отправлений через курьерскую службу.  </w:t>
      </w:r>
    </w:p>
    <w:p w:rsidR="00623C95" w:rsidRDefault="00623C95" w:rsidP="00623C95">
      <w:pPr>
        <w:tabs>
          <w:tab w:val="left" w:pos="851"/>
        </w:tabs>
        <w:jc w:val="both"/>
        <w:rPr>
          <w:noProof/>
        </w:rPr>
      </w:pPr>
      <w:r>
        <w:rPr>
          <w:noProof/>
        </w:rPr>
        <w:t>13. Организация представительских и корпоративных мероприятий.</w:t>
      </w:r>
    </w:p>
    <w:p w:rsidR="00623C95" w:rsidRDefault="00623C95" w:rsidP="00623C95">
      <w:pPr>
        <w:tabs>
          <w:tab w:val="left" w:pos="851"/>
        </w:tabs>
        <w:jc w:val="both"/>
        <w:rPr>
          <w:noProof/>
        </w:rPr>
      </w:pPr>
      <w:r>
        <w:rPr>
          <w:noProof/>
        </w:rPr>
        <w:t>14. Организация и осуществление представительской работы.</w:t>
      </w:r>
    </w:p>
    <w:p w:rsidR="00623C95" w:rsidRDefault="00623C95" w:rsidP="00623C95">
      <w:pPr>
        <w:tabs>
          <w:tab w:val="left" w:pos="851"/>
        </w:tabs>
        <w:jc w:val="both"/>
        <w:rPr>
          <w:noProof/>
        </w:rPr>
      </w:pPr>
      <w:r>
        <w:rPr>
          <w:noProof/>
        </w:rPr>
        <w:t>15. Осуществление бюджетно-договорной работы по Административно-хозяйственной деятельности.</w:t>
      </w:r>
    </w:p>
    <w:p w:rsidR="00623C95" w:rsidRDefault="00623C95" w:rsidP="00623C95">
      <w:pPr>
        <w:tabs>
          <w:tab w:val="left" w:pos="851"/>
        </w:tabs>
        <w:jc w:val="both"/>
        <w:rPr>
          <w:noProof/>
        </w:rPr>
      </w:pPr>
      <w:r>
        <w:rPr>
          <w:noProof/>
        </w:rPr>
        <w:t>16. Согласование, заключение договоров по Административно-хозяйственной деятельности.</w:t>
      </w:r>
    </w:p>
    <w:p w:rsidR="00623C95" w:rsidRDefault="00623C95">
      <w:pPr>
        <w:spacing w:after="200" w:line="276" w:lineRule="auto"/>
        <w:rPr>
          <w:rFonts w:eastAsia="MS Mincho"/>
          <w:b/>
          <w:bCs/>
          <w:color w:val="17365D"/>
          <w:kern w:val="32"/>
          <w:sz w:val="28"/>
          <w:lang w:eastAsia="x-none"/>
        </w:rPr>
      </w:pPr>
      <w:r>
        <w:rPr>
          <w:rFonts w:eastAsia="MS Mincho"/>
          <w:color w:val="17365D"/>
          <w:kern w:val="32"/>
          <w:lang w:eastAsia="x-none"/>
        </w:rPr>
        <w:br w:type="page"/>
      </w: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F23692" w:rsidRPr="008C644D" w:rsidRDefault="00F23692" w:rsidP="00F23692">
      <w:pPr>
        <w:jc w:val="both"/>
        <w:rPr>
          <w:rFonts w:eastAsia="MS Mincho"/>
          <w:lang w:eastAsia="x-none"/>
        </w:rPr>
      </w:pPr>
      <w:r w:rsidRPr="008C644D">
        <w:rPr>
          <w:rFonts w:eastAsia="MS Mincho"/>
          <w:lang w:eastAsia="x-none"/>
        </w:rPr>
        <w:t xml:space="preserve">Проект договора приведен в </w:t>
      </w:r>
      <w:r w:rsidRPr="008C644D">
        <w:rPr>
          <w:rFonts w:eastAsia="MS Mincho"/>
          <w:color w:val="000000"/>
        </w:rPr>
        <w:t xml:space="preserve">Приложении № </w:t>
      </w:r>
      <w:r>
        <w:rPr>
          <w:rFonts w:eastAsia="MS Mincho"/>
          <w:color w:val="000000"/>
        </w:rPr>
        <w:t>2</w:t>
      </w:r>
      <w:r w:rsidRPr="008C644D">
        <w:rPr>
          <w:rFonts w:eastAsia="MS Mincho"/>
          <w:color w:val="000000"/>
        </w:rPr>
        <w:t xml:space="preserve"> к настоящей Документации</w:t>
      </w:r>
    </w:p>
    <w:p w:rsidR="00F23692" w:rsidRPr="00C203DC"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
          <w:szCs w:val="2"/>
          <w:lang w:eastAsia="x-none"/>
        </w:rPr>
      </w:pPr>
    </w:p>
    <w:p w:rsidR="002D7FD3" w:rsidRDefault="002D7FD3"/>
    <w:sectPr w:rsidR="002D7FD3" w:rsidSect="001E2288">
      <w:headerReference w:type="default" r:id="rId18"/>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EA6" w:rsidRDefault="009D0EA6" w:rsidP="004A4E86">
      <w:r>
        <w:separator/>
      </w:r>
    </w:p>
  </w:endnote>
  <w:endnote w:type="continuationSeparator" w:id="0">
    <w:p w:rsidR="009D0EA6" w:rsidRDefault="009D0EA6"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EA6" w:rsidRDefault="009D0EA6" w:rsidP="004A4E86">
      <w:r>
        <w:separator/>
      </w:r>
    </w:p>
  </w:footnote>
  <w:footnote w:type="continuationSeparator" w:id="0">
    <w:p w:rsidR="009D0EA6" w:rsidRDefault="009D0EA6"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EA6" w:rsidRDefault="009D0EA6">
    <w:pPr>
      <w:pStyle w:val="a6"/>
      <w:jc w:val="center"/>
    </w:pPr>
    <w:r>
      <w:fldChar w:fldCharType="begin"/>
    </w:r>
    <w:r>
      <w:instrText>PAGE   \* MERGEFORMAT</w:instrText>
    </w:r>
    <w:r>
      <w:fldChar w:fldCharType="separate"/>
    </w:r>
    <w:r w:rsidR="00A0333C">
      <w:rPr>
        <w:noProof/>
      </w:rPr>
      <w:t>1</w:t>
    </w:r>
    <w:r>
      <w:fldChar w:fldCharType="end"/>
    </w:r>
  </w:p>
  <w:p w:rsidR="009D0EA6" w:rsidRDefault="009D0EA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EA6" w:rsidRDefault="009D0EA6">
    <w:pPr>
      <w:pStyle w:val="a6"/>
      <w:jc w:val="center"/>
    </w:pPr>
    <w:r>
      <w:fldChar w:fldCharType="begin"/>
    </w:r>
    <w:r>
      <w:instrText>PAGE   \* MERGEFORMAT</w:instrText>
    </w:r>
    <w:r>
      <w:fldChar w:fldCharType="separate"/>
    </w:r>
    <w:r w:rsidR="00A0333C">
      <w:rPr>
        <w:noProof/>
      </w:rPr>
      <w:t>13</w:t>
    </w:r>
    <w:r>
      <w:fldChar w:fldCharType="end"/>
    </w:r>
  </w:p>
  <w:p w:rsidR="009D0EA6" w:rsidRDefault="009D0E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01A2D"/>
    <w:multiLevelType w:val="multilevel"/>
    <w:tmpl w:val="1B56391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2"/>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67046C"/>
    <w:multiLevelType w:val="multilevel"/>
    <w:tmpl w:val="1EBA36A8"/>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D1E0B98"/>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0B435D"/>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0A65E0E"/>
    <w:multiLevelType w:val="multilevel"/>
    <w:tmpl w:val="4C7CB8DC"/>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15B791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D476AAF"/>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0884741"/>
    <w:multiLevelType w:val="multilevel"/>
    <w:tmpl w:val="4956FFF2"/>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DD74597"/>
    <w:multiLevelType w:val="multilevel"/>
    <w:tmpl w:val="1AEE77E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4.9.%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5F242F1C"/>
    <w:multiLevelType w:val="multilevel"/>
    <w:tmpl w:val="0006521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675034A5"/>
    <w:multiLevelType w:val="multilevel"/>
    <w:tmpl w:val="9BC68B54"/>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4">
    <w:nsid w:val="6A296B6D"/>
    <w:multiLevelType w:val="multilevel"/>
    <w:tmpl w:val="0E505DF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6A3011E7"/>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E15CC"/>
    <w:multiLevelType w:val="hybridMultilevel"/>
    <w:tmpl w:val="E8582D92"/>
    <w:lvl w:ilvl="0" w:tplc="9DA2BD40">
      <w:start w:val="1"/>
      <w:numFmt w:val="decimal"/>
      <w:lvlText w:val="%1."/>
      <w:lvlJc w:val="left"/>
      <w:pPr>
        <w:ind w:left="1440" w:hanging="360"/>
      </w:pPr>
      <w:rPr>
        <w:color w:val="000000"/>
        <w:u w:val="no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6FFF5C2E"/>
    <w:multiLevelType w:val="multilevel"/>
    <w:tmpl w:val="F97004B2"/>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9">
    <w:nsid w:val="730557F1"/>
    <w:multiLevelType w:val="hybridMultilevel"/>
    <w:tmpl w:val="FC3C4F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75F630BE"/>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7E431C1"/>
    <w:multiLevelType w:val="hybridMultilevel"/>
    <w:tmpl w:val="DD7A2866"/>
    <w:lvl w:ilvl="0" w:tplc="0419000F">
      <w:start w:val="1"/>
      <w:numFmt w:val="decimal"/>
      <w:lvlText w:val="%1."/>
      <w:lvlJc w:val="left"/>
      <w:pPr>
        <w:ind w:left="1134" w:hanging="360"/>
      </w:pPr>
    </w:lvl>
    <w:lvl w:ilvl="1" w:tplc="04190019">
      <w:start w:val="1"/>
      <w:numFmt w:val="lowerLetter"/>
      <w:lvlText w:val="%2."/>
      <w:lvlJc w:val="left"/>
      <w:pPr>
        <w:ind w:left="1854" w:hanging="360"/>
      </w:pPr>
    </w:lvl>
    <w:lvl w:ilvl="2" w:tplc="0419001B" w:tentative="1">
      <w:start w:val="1"/>
      <w:numFmt w:val="lowerRoman"/>
      <w:lvlText w:val="%3."/>
      <w:lvlJc w:val="right"/>
      <w:pPr>
        <w:ind w:left="2574" w:hanging="180"/>
      </w:pPr>
    </w:lvl>
    <w:lvl w:ilvl="3" w:tplc="0419000F" w:tentative="1">
      <w:start w:val="1"/>
      <w:numFmt w:val="decimal"/>
      <w:lvlText w:val="%4."/>
      <w:lvlJc w:val="left"/>
      <w:pPr>
        <w:ind w:left="3294" w:hanging="360"/>
      </w:pPr>
    </w:lvl>
    <w:lvl w:ilvl="4" w:tplc="04190019" w:tentative="1">
      <w:start w:val="1"/>
      <w:numFmt w:val="lowerLetter"/>
      <w:lvlText w:val="%5."/>
      <w:lvlJc w:val="left"/>
      <w:pPr>
        <w:ind w:left="4014" w:hanging="360"/>
      </w:pPr>
    </w:lvl>
    <w:lvl w:ilvl="5" w:tplc="0419001B" w:tentative="1">
      <w:start w:val="1"/>
      <w:numFmt w:val="lowerRoman"/>
      <w:lvlText w:val="%6."/>
      <w:lvlJc w:val="right"/>
      <w:pPr>
        <w:ind w:left="4734" w:hanging="180"/>
      </w:pPr>
    </w:lvl>
    <w:lvl w:ilvl="6" w:tplc="0419000F" w:tentative="1">
      <w:start w:val="1"/>
      <w:numFmt w:val="decimal"/>
      <w:lvlText w:val="%7."/>
      <w:lvlJc w:val="left"/>
      <w:pPr>
        <w:ind w:left="5454" w:hanging="360"/>
      </w:pPr>
    </w:lvl>
    <w:lvl w:ilvl="7" w:tplc="04190019" w:tentative="1">
      <w:start w:val="1"/>
      <w:numFmt w:val="lowerLetter"/>
      <w:lvlText w:val="%8."/>
      <w:lvlJc w:val="left"/>
      <w:pPr>
        <w:ind w:left="6174" w:hanging="360"/>
      </w:pPr>
    </w:lvl>
    <w:lvl w:ilvl="8" w:tplc="0419001B" w:tentative="1">
      <w:start w:val="1"/>
      <w:numFmt w:val="lowerRoman"/>
      <w:lvlText w:val="%9."/>
      <w:lvlJc w:val="right"/>
      <w:pPr>
        <w:ind w:left="6894" w:hanging="180"/>
      </w:pPr>
    </w:lvl>
  </w:abstractNum>
  <w:abstractNum w:abstractNumId="2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3">
    <w:nsid w:val="7BCE63C5"/>
    <w:multiLevelType w:val="multilevel"/>
    <w:tmpl w:val="1B7E037C"/>
    <w:lvl w:ilvl="0">
      <w:start w:val="14"/>
      <w:numFmt w:val="decimal"/>
      <w:lvlText w:val="%1."/>
      <w:lvlJc w:val="left"/>
      <w:pPr>
        <w:ind w:left="360" w:hanging="360"/>
      </w:pPr>
      <w:rPr>
        <w:rFonts w:hint="default"/>
      </w:rPr>
    </w:lvl>
    <w:lvl w:ilvl="1">
      <w:start w:val="3"/>
      <w:numFmt w:val="decimal"/>
      <w:lvlText w:val="%2."/>
      <w:lvlJc w:val="left"/>
      <w:pPr>
        <w:ind w:left="858" w:hanging="432"/>
      </w:pPr>
      <w:rPr>
        <w:rFonts w:hint="default"/>
      </w:rPr>
    </w:lvl>
    <w:lvl w:ilvl="2">
      <w:start w:val="1"/>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CFB732F"/>
    <w:multiLevelType w:val="hybridMultilevel"/>
    <w:tmpl w:val="5B88DD84"/>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nsid w:val="7F3B3F13"/>
    <w:multiLevelType w:val="multilevel"/>
    <w:tmpl w:val="55BA3684"/>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lang w:val="ru-RU"/>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2"/>
  </w:num>
  <w:num w:numId="2">
    <w:abstractNumId w:val="4"/>
  </w:num>
  <w:num w:numId="3">
    <w:abstractNumId w:val="18"/>
  </w:num>
  <w:num w:numId="4">
    <w:abstractNumId w:val="10"/>
  </w:num>
  <w:num w:numId="5">
    <w:abstractNumId w:val="1"/>
  </w:num>
  <w:num w:numId="6">
    <w:abstractNumId w:val="2"/>
  </w:num>
  <w:num w:numId="7">
    <w:abstractNumId w:val="25"/>
  </w:num>
  <w:num w:numId="8">
    <w:abstractNumId w:val="20"/>
  </w:num>
  <w:num w:numId="9">
    <w:abstractNumId w:val="8"/>
  </w:num>
  <w:num w:numId="10">
    <w:abstractNumId w:val="3"/>
  </w:num>
  <w:num w:numId="11">
    <w:abstractNumId w:val="15"/>
  </w:num>
  <w:num w:numId="12">
    <w:abstractNumId w:val="12"/>
  </w:num>
  <w:num w:numId="13">
    <w:abstractNumId w:val="5"/>
  </w:num>
  <w:num w:numId="14">
    <w:abstractNumId w:val="17"/>
  </w:num>
  <w:num w:numId="15">
    <w:abstractNumId w:val="0"/>
  </w:num>
  <w:num w:numId="16">
    <w:abstractNumId w:val="9"/>
  </w:num>
  <w:num w:numId="17">
    <w:abstractNumId w:val="14"/>
  </w:num>
  <w:num w:numId="18">
    <w:abstractNumId w:val="13"/>
  </w:num>
  <w:num w:numId="19">
    <w:abstractNumId w:val="23"/>
  </w:num>
  <w:num w:numId="20">
    <w:abstractNumId w:val="11"/>
  </w:num>
  <w:num w:numId="21">
    <w:abstractNumId w:val="21"/>
  </w:num>
  <w:num w:numId="22">
    <w:abstractNumId w:val="24"/>
  </w:num>
  <w:num w:numId="23">
    <w:abstractNumId w:val="7"/>
  </w:num>
  <w:num w:numId="24">
    <w:abstractNumId w:val="16"/>
  </w:num>
  <w:num w:numId="25">
    <w:abstractNumId w:val="19"/>
  </w:num>
  <w:num w:numId="26">
    <w:abstractNumId w:val="6"/>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A3237"/>
    <w:rsid w:val="000D1B39"/>
    <w:rsid w:val="001E2288"/>
    <w:rsid w:val="002075F6"/>
    <w:rsid w:val="00264E1D"/>
    <w:rsid w:val="002D6B0E"/>
    <w:rsid w:val="002D7FD3"/>
    <w:rsid w:val="003404E5"/>
    <w:rsid w:val="003A5C17"/>
    <w:rsid w:val="003E541A"/>
    <w:rsid w:val="004623B5"/>
    <w:rsid w:val="004A4E86"/>
    <w:rsid w:val="004D2A02"/>
    <w:rsid w:val="00623C95"/>
    <w:rsid w:val="00643680"/>
    <w:rsid w:val="007254F3"/>
    <w:rsid w:val="00743584"/>
    <w:rsid w:val="00777DCA"/>
    <w:rsid w:val="009B54EF"/>
    <w:rsid w:val="009D0EA6"/>
    <w:rsid w:val="00A0333C"/>
    <w:rsid w:val="00A82692"/>
    <w:rsid w:val="00B267F5"/>
    <w:rsid w:val="00B41A37"/>
    <w:rsid w:val="00B441F3"/>
    <w:rsid w:val="00B93864"/>
    <w:rsid w:val="00CD112A"/>
    <w:rsid w:val="00E87108"/>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link w:val="a5"/>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264E1D"/>
    <w:pPr>
      <w:tabs>
        <w:tab w:val="center" w:pos="4677"/>
        <w:tab w:val="right" w:pos="9355"/>
      </w:tabs>
    </w:pPr>
  </w:style>
  <w:style w:type="character" w:customStyle="1" w:styleId="a7">
    <w:name w:val="Верхний колонтитул Знак"/>
    <w:basedOn w:val="a0"/>
    <w:link w:val="a6"/>
    <w:uiPriority w:val="99"/>
    <w:rsid w:val="00264E1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64E1D"/>
    <w:pPr>
      <w:tabs>
        <w:tab w:val="center" w:pos="4677"/>
        <w:tab w:val="right" w:pos="9355"/>
      </w:tabs>
    </w:pPr>
  </w:style>
  <w:style w:type="character" w:customStyle="1" w:styleId="a9">
    <w:name w:val="Нижний колонтитул Знак"/>
    <w:basedOn w:val="a0"/>
    <w:link w:val="a8"/>
    <w:uiPriority w:val="99"/>
    <w:rsid w:val="00264E1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264E1D"/>
    <w:rPr>
      <w:rFonts w:ascii="Tahoma" w:hAnsi="Tahoma" w:cs="Tahoma"/>
      <w:sz w:val="16"/>
      <w:szCs w:val="16"/>
    </w:rPr>
  </w:style>
  <w:style w:type="character" w:customStyle="1" w:styleId="ab">
    <w:name w:val="Текст выноски Знак"/>
    <w:basedOn w:val="a0"/>
    <w:link w:val="aa"/>
    <w:uiPriority w:val="99"/>
    <w:semiHidden/>
    <w:rsid w:val="00264E1D"/>
    <w:rPr>
      <w:rFonts w:ascii="Tahoma" w:eastAsia="Times New Roman" w:hAnsi="Tahoma" w:cs="Tahoma"/>
      <w:sz w:val="16"/>
      <w:szCs w:val="16"/>
      <w:lang w:eastAsia="ru-RU"/>
    </w:rPr>
  </w:style>
  <w:style w:type="table" w:styleId="ac">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f">
    <w:name w:val="Plain Text"/>
    <w:basedOn w:val="a"/>
    <w:link w:val="af0"/>
    <w:rsid w:val="00264E1D"/>
    <w:pPr>
      <w:snapToGrid w:val="0"/>
    </w:pPr>
    <w:rPr>
      <w:rFonts w:ascii="Courier New" w:hAnsi="Courier New"/>
      <w:sz w:val="20"/>
      <w:szCs w:val="20"/>
    </w:rPr>
  </w:style>
  <w:style w:type="character" w:customStyle="1" w:styleId="af0">
    <w:name w:val="Текст Знак"/>
    <w:basedOn w:val="a0"/>
    <w:link w:val="af"/>
    <w:rsid w:val="00264E1D"/>
    <w:rPr>
      <w:rFonts w:ascii="Courier New" w:eastAsia="Times New Roman" w:hAnsi="Courier New" w:cs="Times New Roman"/>
      <w:sz w:val="20"/>
      <w:szCs w:val="20"/>
      <w:lang w:eastAsia="ru-RU"/>
    </w:rPr>
  </w:style>
  <w:style w:type="paragraph" w:customStyle="1" w:styleId="af1">
    <w:name w:val="Таблица шапка"/>
    <w:basedOn w:val="a"/>
    <w:rsid w:val="00264E1D"/>
    <w:pPr>
      <w:keepNext/>
      <w:snapToGrid w:val="0"/>
      <w:spacing w:before="40" w:after="40"/>
      <w:ind w:left="57" w:right="57"/>
    </w:pPr>
    <w:rPr>
      <w:sz w:val="22"/>
      <w:szCs w:val="20"/>
    </w:rPr>
  </w:style>
  <w:style w:type="paragraph" w:customStyle="1" w:styleId="af2">
    <w:name w:val="Таблица текст"/>
    <w:basedOn w:val="a"/>
    <w:rsid w:val="00264E1D"/>
    <w:pPr>
      <w:snapToGrid w:val="0"/>
      <w:spacing w:before="40" w:after="40"/>
      <w:ind w:left="57" w:right="57"/>
    </w:pPr>
    <w:rPr>
      <w:szCs w:val="20"/>
    </w:rPr>
  </w:style>
  <w:style w:type="character" w:customStyle="1" w:styleId="13">
    <w:name w:val="Ариал Знак1"/>
    <w:link w:val="af3"/>
    <w:locked/>
    <w:rsid w:val="00264E1D"/>
    <w:rPr>
      <w:rFonts w:ascii="Arial" w:hAnsi="Arial" w:cs="Arial"/>
    </w:rPr>
  </w:style>
  <w:style w:type="paragraph" w:customStyle="1" w:styleId="af3">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264E1D"/>
    <w:rPr>
      <w:rFonts w:ascii="Arial" w:hAnsi="Arial" w:cs="Arial"/>
    </w:rPr>
  </w:style>
  <w:style w:type="paragraph" w:customStyle="1" w:styleId="af6">
    <w:name w:val="Ариал Таблица"/>
    <w:basedOn w:val="af3"/>
    <w:link w:val="af5"/>
    <w:rsid w:val="00264E1D"/>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264E1D"/>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264E1D"/>
    <w:rPr>
      <w:rFonts w:ascii="Times New Roman" w:eastAsia="Times New Roman" w:hAnsi="Times New Roman" w:cs="Times New Roman"/>
      <w:sz w:val="20"/>
      <w:szCs w:val="20"/>
      <w:lang w:eastAsia="ru-RU"/>
    </w:rPr>
  </w:style>
  <w:style w:type="character" w:styleId="af9">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264E1D"/>
  </w:style>
  <w:style w:type="paragraph" w:customStyle="1" w:styleId="rvps46">
    <w:name w:val="rvps46"/>
    <w:basedOn w:val="a"/>
    <w:rsid w:val="00264E1D"/>
    <w:pPr>
      <w:spacing w:before="120" w:after="120"/>
    </w:pPr>
  </w:style>
  <w:style w:type="character" w:styleId="afb">
    <w:name w:val="annotation reference"/>
    <w:uiPriority w:val="99"/>
    <w:unhideWhenUsed/>
    <w:rsid w:val="00264E1D"/>
    <w:rPr>
      <w:sz w:val="16"/>
      <w:szCs w:val="16"/>
    </w:rPr>
  </w:style>
  <w:style w:type="paragraph" w:styleId="afc">
    <w:name w:val="annotation text"/>
    <w:basedOn w:val="a"/>
    <w:link w:val="afd"/>
    <w:uiPriority w:val="99"/>
    <w:unhideWhenUsed/>
    <w:rsid w:val="00264E1D"/>
    <w:rPr>
      <w:sz w:val="20"/>
      <w:szCs w:val="20"/>
    </w:rPr>
  </w:style>
  <w:style w:type="character" w:customStyle="1" w:styleId="afd">
    <w:name w:val="Текст примечания Знак"/>
    <w:basedOn w:val="a0"/>
    <w:link w:val="afc"/>
    <w:uiPriority w:val="99"/>
    <w:rsid w:val="00264E1D"/>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264E1D"/>
    <w:rPr>
      <w:b/>
      <w:bCs/>
    </w:rPr>
  </w:style>
  <w:style w:type="character" w:customStyle="1" w:styleId="aff">
    <w:name w:val="Тема примечания Знак"/>
    <w:basedOn w:val="afd"/>
    <w:link w:val="afe"/>
    <w:uiPriority w:val="99"/>
    <w:semiHidden/>
    <w:rsid w:val="00264E1D"/>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264E1D"/>
    <w:pPr>
      <w:ind w:firstLine="567"/>
      <w:jc w:val="both"/>
    </w:pPr>
    <w:rPr>
      <w:b/>
      <w:sz w:val="26"/>
      <w:szCs w:val="26"/>
    </w:rPr>
  </w:style>
  <w:style w:type="character" w:customStyle="1" w:styleId="aff1">
    <w:name w:val="Основной текст с отступом Знак"/>
    <w:basedOn w:val="a0"/>
    <w:link w:val="aff0"/>
    <w:uiPriority w:val="99"/>
    <w:rsid w:val="00264E1D"/>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264E1D"/>
    <w:rPr>
      <w:i/>
      <w:sz w:val="26"/>
      <w:szCs w:val="26"/>
    </w:rPr>
  </w:style>
  <w:style w:type="character" w:customStyle="1" w:styleId="aff3">
    <w:name w:val="Основной текст Знак"/>
    <w:basedOn w:val="a0"/>
    <w:link w:val="aff2"/>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4">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264E1D"/>
    <w:rPr>
      <w:rFonts w:ascii="Times New Roman" w:eastAsia="Times New Roman" w:hAnsi="Times New Roman" w:cs="Times New Roman"/>
      <w:sz w:val="24"/>
      <w:szCs w:val="24"/>
      <w:lang w:eastAsia="ru-RU"/>
    </w:rPr>
  </w:style>
  <w:style w:type="paragraph" w:styleId="aff6">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264E1D"/>
    <w:pPr>
      <w:spacing w:line="360" w:lineRule="auto"/>
      <w:ind w:firstLine="720"/>
      <w:jc w:val="both"/>
    </w:pPr>
  </w:style>
  <w:style w:type="character" w:customStyle="1" w:styleId="aff8">
    <w:name w:val="Текст документа Знак"/>
    <w:link w:val="aff7"/>
    <w:uiPriority w:val="99"/>
    <w:locked/>
    <w:rsid w:val="00264E1D"/>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3"/>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a5">
    <w:name w:val="Абзац списка Знак"/>
    <w:link w:val="a4"/>
    <w:uiPriority w:val="34"/>
    <w:rsid w:val="00B9386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link w:val="a5"/>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264E1D"/>
    <w:pPr>
      <w:tabs>
        <w:tab w:val="center" w:pos="4677"/>
        <w:tab w:val="right" w:pos="9355"/>
      </w:tabs>
    </w:pPr>
  </w:style>
  <w:style w:type="character" w:customStyle="1" w:styleId="a7">
    <w:name w:val="Верхний колонтитул Знак"/>
    <w:basedOn w:val="a0"/>
    <w:link w:val="a6"/>
    <w:uiPriority w:val="99"/>
    <w:rsid w:val="00264E1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64E1D"/>
    <w:pPr>
      <w:tabs>
        <w:tab w:val="center" w:pos="4677"/>
        <w:tab w:val="right" w:pos="9355"/>
      </w:tabs>
    </w:pPr>
  </w:style>
  <w:style w:type="character" w:customStyle="1" w:styleId="a9">
    <w:name w:val="Нижний колонтитул Знак"/>
    <w:basedOn w:val="a0"/>
    <w:link w:val="a8"/>
    <w:uiPriority w:val="99"/>
    <w:rsid w:val="00264E1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264E1D"/>
    <w:rPr>
      <w:rFonts w:ascii="Tahoma" w:hAnsi="Tahoma" w:cs="Tahoma"/>
      <w:sz w:val="16"/>
      <w:szCs w:val="16"/>
    </w:rPr>
  </w:style>
  <w:style w:type="character" w:customStyle="1" w:styleId="ab">
    <w:name w:val="Текст выноски Знак"/>
    <w:basedOn w:val="a0"/>
    <w:link w:val="aa"/>
    <w:uiPriority w:val="99"/>
    <w:semiHidden/>
    <w:rsid w:val="00264E1D"/>
    <w:rPr>
      <w:rFonts w:ascii="Tahoma" w:eastAsia="Times New Roman" w:hAnsi="Tahoma" w:cs="Tahoma"/>
      <w:sz w:val="16"/>
      <w:szCs w:val="16"/>
      <w:lang w:eastAsia="ru-RU"/>
    </w:rPr>
  </w:style>
  <w:style w:type="table" w:styleId="ac">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f">
    <w:name w:val="Plain Text"/>
    <w:basedOn w:val="a"/>
    <w:link w:val="af0"/>
    <w:rsid w:val="00264E1D"/>
    <w:pPr>
      <w:snapToGrid w:val="0"/>
    </w:pPr>
    <w:rPr>
      <w:rFonts w:ascii="Courier New" w:hAnsi="Courier New"/>
      <w:sz w:val="20"/>
      <w:szCs w:val="20"/>
    </w:rPr>
  </w:style>
  <w:style w:type="character" w:customStyle="1" w:styleId="af0">
    <w:name w:val="Текст Знак"/>
    <w:basedOn w:val="a0"/>
    <w:link w:val="af"/>
    <w:rsid w:val="00264E1D"/>
    <w:rPr>
      <w:rFonts w:ascii="Courier New" w:eastAsia="Times New Roman" w:hAnsi="Courier New" w:cs="Times New Roman"/>
      <w:sz w:val="20"/>
      <w:szCs w:val="20"/>
      <w:lang w:eastAsia="ru-RU"/>
    </w:rPr>
  </w:style>
  <w:style w:type="paragraph" w:customStyle="1" w:styleId="af1">
    <w:name w:val="Таблица шапка"/>
    <w:basedOn w:val="a"/>
    <w:rsid w:val="00264E1D"/>
    <w:pPr>
      <w:keepNext/>
      <w:snapToGrid w:val="0"/>
      <w:spacing w:before="40" w:after="40"/>
      <w:ind w:left="57" w:right="57"/>
    </w:pPr>
    <w:rPr>
      <w:sz w:val="22"/>
      <w:szCs w:val="20"/>
    </w:rPr>
  </w:style>
  <w:style w:type="paragraph" w:customStyle="1" w:styleId="af2">
    <w:name w:val="Таблица текст"/>
    <w:basedOn w:val="a"/>
    <w:rsid w:val="00264E1D"/>
    <w:pPr>
      <w:snapToGrid w:val="0"/>
      <w:spacing w:before="40" w:after="40"/>
      <w:ind w:left="57" w:right="57"/>
    </w:pPr>
    <w:rPr>
      <w:szCs w:val="20"/>
    </w:rPr>
  </w:style>
  <w:style w:type="character" w:customStyle="1" w:styleId="13">
    <w:name w:val="Ариал Знак1"/>
    <w:link w:val="af3"/>
    <w:locked/>
    <w:rsid w:val="00264E1D"/>
    <w:rPr>
      <w:rFonts w:ascii="Arial" w:hAnsi="Arial" w:cs="Arial"/>
    </w:rPr>
  </w:style>
  <w:style w:type="paragraph" w:customStyle="1" w:styleId="af3">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264E1D"/>
    <w:rPr>
      <w:rFonts w:ascii="Arial" w:hAnsi="Arial" w:cs="Arial"/>
    </w:rPr>
  </w:style>
  <w:style w:type="paragraph" w:customStyle="1" w:styleId="af6">
    <w:name w:val="Ариал Таблица"/>
    <w:basedOn w:val="af3"/>
    <w:link w:val="af5"/>
    <w:rsid w:val="00264E1D"/>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264E1D"/>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264E1D"/>
    <w:rPr>
      <w:rFonts w:ascii="Times New Roman" w:eastAsia="Times New Roman" w:hAnsi="Times New Roman" w:cs="Times New Roman"/>
      <w:sz w:val="20"/>
      <w:szCs w:val="20"/>
      <w:lang w:eastAsia="ru-RU"/>
    </w:rPr>
  </w:style>
  <w:style w:type="character" w:styleId="af9">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264E1D"/>
  </w:style>
  <w:style w:type="paragraph" w:customStyle="1" w:styleId="rvps46">
    <w:name w:val="rvps46"/>
    <w:basedOn w:val="a"/>
    <w:rsid w:val="00264E1D"/>
    <w:pPr>
      <w:spacing w:before="120" w:after="120"/>
    </w:pPr>
  </w:style>
  <w:style w:type="character" w:styleId="afb">
    <w:name w:val="annotation reference"/>
    <w:uiPriority w:val="99"/>
    <w:unhideWhenUsed/>
    <w:rsid w:val="00264E1D"/>
    <w:rPr>
      <w:sz w:val="16"/>
      <w:szCs w:val="16"/>
    </w:rPr>
  </w:style>
  <w:style w:type="paragraph" w:styleId="afc">
    <w:name w:val="annotation text"/>
    <w:basedOn w:val="a"/>
    <w:link w:val="afd"/>
    <w:uiPriority w:val="99"/>
    <w:unhideWhenUsed/>
    <w:rsid w:val="00264E1D"/>
    <w:rPr>
      <w:sz w:val="20"/>
      <w:szCs w:val="20"/>
    </w:rPr>
  </w:style>
  <w:style w:type="character" w:customStyle="1" w:styleId="afd">
    <w:name w:val="Текст примечания Знак"/>
    <w:basedOn w:val="a0"/>
    <w:link w:val="afc"/>
    <w:uiPriority w:val="99"/>
    <w:rsid w:val="00264E1D"/>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264E1D"/>
    <w:rPr>
      <w:b/>
      <w:bCs/>
    </w:rPr>
  </w:style>
  <w:style w:type="character" w:customStyle="1" w:styleId="aff">
    <w:name w:val="Тема примечания Знак"/>
    <w:basedOn w:val="afd"/>
    <w:link w:val="afe"/>
    <w:uiPriority w:val="99"/>
    <w:semiHidden/>
    <w:rsid w:val="00264E1D"/>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264E1D"/>
    <w:pPr>
      <w:ind w:firstLine="567"/>
      <w:jc w:val="both"/>
    </w:pPr>
    <w:rPr>
      <w:b/>
      <w:sz w:val="26"/>
      <w:szCs w:val="26"/>
    </w:rPr>
  </w:style>
  <w:style w:type="character" w:customStyle="1" w:styleId="aff1">
    <w:name w:val="Основной текст с отступом Знак"/>
    <w:basedOn w:val="a0"/>
    <w:link w:val="aff0"/>
    <w:uiPriority w:val="99"/>
    <w:rsid w:val="00264E1D"/>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264E1D"/>
    <w:rPr>
      <w:i/>
      <w:sz w:val="26"/>
      <w:szCs w:val="26"/>
    </w:rPr>
  </w:style>
  <w:style w:type="character" w:customStyle="1" w:styleId="aff3">
    <w:name w:val="Основной текст Знак"/>
    <w:basedOn w:val="a0"/>
    <w:link w:val="aff2"/>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4">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264E1D"/>
    <w:rPr>
      <w:rFonts w:ascii="Times New Roman" w:eastAsia="Times New Roman" w:hAnsi="Times New Roman" w:cs="Times New Roman"/>
      <w:sz w:val="24"/>
      <w:szCs w:val="24"/>
      <w:lang w:eastAsia="ru-RU"/>
    </w:rPr>
  </w:style>
  <w:style w:type="paragraph" w:styleId="aff6">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264E1D"/>
    <w:pPr>
      <w:spacing w:line="360" w:lineRule="auto"/>
      <w:ind w:firstLine="720"/>
      <w:jc w:val="both"/>
    </w:pPr>
  </w:style>
  <w:style w:type="character" w:customStyle="1" w:styleId="aff8">
    <w:name w:val="Текст документа Знак"/>
    <w:link w:val="aff7"/>
    <w:uiPriority w:val="99"/>
    <w:locked/>
    <w:rsid w:val="00264E1D"/>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3"/>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a5">
    <w:name w:val="Абзац списка Знак"/>
    <w:link w:val="a4"/>
    <w:uiPriority w:val="34"/>
    <w:rsid w:val="00B9386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 w:id="772897494">
      <w:bodyDiv w:val="1"/>
      <w:marLeft w:val="0"/>
      <w:marRight w:val="0"/>
      <w:marTop w:val="0"/>
      <w:marBottom w:val="0"/>
      <w:divBdr>
        <w:top w:val="none" w:sz="0" w:space="0" w:color="auto"/>
        <w:left w:val="none" w:sz="0" w:space="0" w:color="auto"/>
        <w:bottom w:val="none" w:sz="0" w:space="0" w:color="auto"/>
        <w:right w:val="none" w:sz="0" w:space="0" w:color="auto"/>
      </w:divBdr>
      <w:divsChild>
        <w:div w:id="668481688">
          <w:marLeft w:val="0"/>
          <w:marRight w:val="0"/>
          <w:marTop w:val="0"/>
          <w:marBottom w:val="0"/>
          <w:divBdr>
            <w:top w:val="none" w:sz="0" w:space="0" w:color="auto"/>
            <w:left w:val="none" w:sz="0" w:space="0" w:color="auto"/>
            <w:bottom w:val="none" w:sz="0" w:space="0" w:color="auto"/>
            <w:right w:val="none" w:sz="0" w:space="0" w:color="auto"/>
          </w:divBdr>
          <w:divsChild>
            <w:div w:id="652875692">
              <w:marLeft w:val="0"/>
              <w:marRight w:val="0"/>
              <w:marTop w:val="0"/>
              <w:marBottom w:val="0"/>
              <w:divBdr>
                <w:top w:val="none" w:sz="0" w:space="0" w:color="auto"/>
                <w:left w:val="none" w:sz="0" w:space="0" w:color="auto"/>
                <w:bottom w:val="none" w:sz="0" w:space="0" w:color="auto"/>
                <w:right w:val="none" w:sz="0" w:space="0" w:color="auto"/>
              </w:divBdr>
              <w:divsChild>
                <w:div w:id="1084036784">
                  <w:marLeft w:val="0"/>
                  <w:marRight w:val="0"/>
                  <w:marTop w:val="0"/>
                  <w:marBottom w:val="0"/>
                  <w:divBdr>
                    <w:top w:val="none" w:sz="0" w:space="0" w:color="auto"/>
                    <w:left w:val="none" w:sz="0" w:space="0" w:color="auto"/>
                    <w:bottom w:val="none" w:sz="0" w:space="0" w:color="auto"/>
                    <w:right w:val="none" w:sz="0" w:space="0" w:color="auto"/>
                  </w:divBdr>
                  <w:divsChild>
                    <w:div w:id="62249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A040EB39CD11F250D04774D023161F91AFCDC35DF7E1BFE6557057AB0C7F19015D14DE1A43E1D600jBqEH" TargetMode="External"/><Relationship Id="rId18"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040EB39CD11F250D04774D023161F91AFCDC35DF7E1BFE6557057AB0C7F19015D14DE1A43E1D607jBqAH" TargetMode="External"/><Relationship Id="rId17" Type="http://schemas.openxmlformats.org/officeDocument/2006/relationships/hyperlink" Target="consultantplus://offline/ref=A040EB39CD11F250D04774D023161F91ACC4C254F1EDBFE6557057AB0C7F19015D14DE1A43E1D706jBq7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CC4C254F1EDBFE6557057AB0C7F19015D14DE1A43E1D706jBq9H"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A040EB39CD11F250D04774D023161F91AFCDC35DF7E1BFE6557057AB0C7F19015D14DE1A43E1D601jBqCH" TargetMode="External"/><Relationship Id="rId10" Type="http://schemas.openxmlformats.org/officeDocument/2006/relationships/hyperlink" Target="http://www.moscow.cn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consultantplus://offline/ref=A040EB39CD11F250D04774D023161F91AFCDC35DF7E1BFE6557057AB0C7F19015D14DE1A43E1D605jBq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20</Pages>
  <Words>5537</Words>
  <Characters>31564</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Рецко Артем Юрьевич</cp:lastModifiedBy>
  <cp:revision>23</cp:revision>
  <dcterms:created xsi:type="dcterms:W3CDTF">2017-10-31T06:56:00Z</dcterms:created>
  <dcterms:modified xsi:type="dcterms:W3CDTF">2017-12-06T13:51:00Z</dcterms:modified>
</cp:coreProperties>
</file>