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C1" w:rsidRPr="003A3C14" w:rsidRDefault="00A22CC1" w:rsidP="00A22CC1">
      <w:pPr>
        <w:pStyle w:val="1"/>
        <w:jc w:val="righ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A3C1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Приложение 1</w:t>
      </w:r>
    </w:p>
    <w:p w:rsidR="00A22CC1" w:rsidRPr="003A3C14" w:rsidRDefault="003A3C14" w:rsidP="00A22CC1">
      <w:pPr>
        <w:pStyle w:val="1"/>
        <w:jc w:val="righ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A3C1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к </w:t>
      </w:r>
      <w:r w:rsidR="00A22CC1" w:rsidRPr="003A3C1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Стандартным условиям взаимодействия </w:t>
      </w:r>
    </w:p>
    <w:p w:rsidR="00A22CC1" w:rsidRPr="003A3C14" w:rsidRDefault="00A22CC1" w:rsidP="00A22CC1">
      <w:pPr>
        <w:pStyle w:val="1"/>
        <w:jc w:val="righ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A3C1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ПАО «Ростелеком» с региональными агентами</w:t>
      </w:r>
    </w:p>
    <w:p w:rsidR="00D839A4" w:rsidRPr="00AA2D05" w:rsidRDefault="003A3C14" w:rsidP="00A70ADA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839A4" w:rsidRPr="00AA2D05" w:rsidRDefault="00D839A4" w:rsidP="00A70ADA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Юридический адрес: </w:t>
      </w:r>
      <w:r>
        <w:rPr>
          <w:sz w:val="18"/>
          <w:szCs w:val="18"/>
        </w:rPr>
        <w:t>………………</w:t>
      </w:r>
    </w:p>
    <w:p w:rsidR="00D839A4" w:rsidRPr="00AA2D05" w:rsidRDefault="00D839A4" w:rsidP="00A70ADA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Фактический адрес: </w:t>
      </w:r>
      <w:r>
        <w:rPr>
          <w:sz w:val="18"/>
          <w:szCs w:val="18"/>
        </w:rPr>
        <w:t>……………….</w:t>
      </w:r>
    </w:p>
    <w:p w:rsidR="00D839A4" w:rsidRPr="00AA2D05" w:rsidRDefault="00D839A4" w:rsidP="00A70ADA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ИНН/КПП   </w:t>
      </w:r>
      <w:r>
        <w:rPr>
          <w:sz w:val="18"/>
          <w:szCs w:val="18"/>
        </w:rPr>
        <w:t>…………</w:t>
      </w:r>
      <w:r w:rsidRPr="00AA2D05">
        <w:rPr>
          <w:sz w:val="18"/>
          <w:szCs w:val="18"/>
        </w:rPr>
        <w:t xml:space="preserve"> / </w:t>
      </w:r>
      <w:r>
        <w:rPr>
          <w:sz w:val="18"/>
          <w:szCs w:val="18"/>
        </w:rPr>
        <w:t>…………</w:t>
      </w:r>
      <w:r w:rsidRPr="00AA2D05">
        <w:rPr>
          <w:sz w:val="18"/>
          <w:szCs w:val="18"/>
        </w:rPr>
        <w:t xml:space="preserve"> ОГРН </w:t>
      </w:r>
      <w:r>
        <w:rPr>
          <w:sz w:val="18"/>
          <w:szCs w:val="18"/>
        </w:rPr>
        <w:t>…………….</w:t>
      </w:r>
    </w:p>
    <w:p w:rsidR="00D839A4" w:rsidRPr="00AA2D05" w:rsidRDefault="00D839A4" w:rsidP="00A70ADA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Р/С </w:t>
      </w:r>
      <w:r>
        <w:rPr>
          <w:sz w:val="18"/>
          <w:szCs w:val="18"/>
        </w:rPr>
        <w:t>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AA2D05">
        <w:rPr>
          <w:sz w:val="18"/>
          <w:szCs w:val="18"/>
        </w:rPr>
        <w:t xml:space="preserve"> в </w:t>
      </w:r>
      <w:r>
        <w:rPr>
          <w:sz w:val="18"/>
          <w:szCs w:val="18"/>
        </w:rPr>
        <w:t>Банке ……………………..</w:t>
      </w:r>
    </w:p>
    <w:p w:rsidR="00D839A4" w:rsidRDefault="00D839A4" w:rsidP="00A70ADA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БИК </w:t>
      </w:r>
      <w:r>
        <w:rPr>
          <w:sz w:val="18"/>
          <w:szCs w:val="18"/>
        </w:rPr>
        <w:t>…………………</w:t>
      </w:r>
      <w:r w:rsidRPr="00AA2D05">
        <w:rPr>
          <w:sz w:val="18"/>
          <w:szCs w:val="18"/>
        </w:rPr>
        <w:t xml:space="preserve"> Кор. Счет </w:t>
      </w:r>
      <w:r>
        <w:rPr>
          <w:sz w:val="18"/>
          <w:szCs w:val="18"/>
        </w:rPr>
        <w:t>………………………..</w:t>
      </w:r>
    </w:p>
    <w:p w:rsidR="00D839A4" w:rsidRDefault="00D839A4" w:rsidP="00D839A4">
      <w:pPr>
        <w:jc w:val="center"/>
        <w:rPr>
          <w:sz w:val="18"/>
          <w:szCs w:val="18"/>
        </w:rPr>
      </w:pPr>
    </w:p>
    <w:p w:rsidR="00D839A4" w:rsidRDefault="00D839A4" w:rsidP="00D839A4">
      <w:pPr>
        <w:jc w:val="center"/>
        <w:rPr>
          <w:sz w:val="18"/>
          <w:szCs w:val="18"/>
        </w:rPr>
      </w:pPr>
    </w:p>
    <w:p w:rsidR="00D839A4" w:rsidRPr="00AA2D05" w:rsidRDefault="00D839A4" w:rsidP="00D839A4">
      <w:pPr>
        <w:widowControl w:val="0"/>
        <w:autoSpaceDE w:val="0"/>
        <w:autoSpaceDN w:val="0"/>
        <w:adjustRightInd w:val="0"/>
        <w:spacing w:line="311" w:lineRule="auto"/>
        <w:ind w:left="7767" w:right="-143"/>
        <w:jc w:val="both"/>
        <w:rPr>
          <w:sz w:val="20"/>
          <w:szCs w:val="20"/>
        </w:rPr>
      </w:pPr>
      <w:r w:rsidRPr="00AA2D05">
        <w:rPr>
          <w:spacing w:val="-1"/>
          <w:sz w:val="20"/>
          <w:szCs w:val="20"/>
        </w:rPr>
        <w:t>ПА</w:t>
      </w:r>
      <w:r w:rsidRPr="00AA2D05"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«</w:t>
      </w:r>
      <w:r w:rsidR="00FF3A09">
        <w:rPr>
          <w:sz w:val="20"/>
          <w:szCs w:val="20"/>
        </w:rPr>
        <w:t>Центральный телеграф</w:t>
      </w:r>
      <w:r w:rsidRPr="00AA2D05">
        <w:rPr>
          <w:sz w:val="20"/>
          <w:szCs w:val="20"/>
        </w:rPr>
        <w:t>» _______</w:t>
      </w:r>
      <w:r w:rsidRPr="00AA2D05">
        <w:rPr>
          <w:spacing w:val="-2"/>
          <w:sz w:val="20"/>
          <w:szCs w:val="20"/>
        </w:rPr>
        <w:t>_</w:t>
      </w:r>
      <w:r w:rsidRPr="00AA2D05">
        <w:rPr>
          <w:sz w:val="20"/>
          <w:szCs w:val="20"/>
        </w:rPr>
        <w:t>_____</w:t>
      </w:r>
      <w:r w:rsidRPr="00AA2D05">
        <w:rPr>
          <w:spacing w:val="-2"/>
          <w:sz w:val="20"/>
          <w:szCs w:val="20"/>
        </w:rPr>
        <w:t>_</w:t>
      </w:r>
      <w:r w:rsidRPr="00AA2D05">
        <w:rPr>
          <w:sz w:val="20"/>
          <w:szCs w:val="20"/>
        </w:rPr>
        <w:t>__</w:t>
      </w:r>
    </w:p>
    <w:p w:rsidR="00D839A4" w:rsidRPr="00AA2D05" w:rsidRDefault="00D839A4" w:rsidP="00D839A4">
      <w:pPr>
        <w:widowControl w:val="0"/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p w:rsidR="00D839A4" w:rsidRPr="00AA2D05" w:rsidRDefault="00D839A4" w:rsidP="00D839A4">
      <w:pPr>
        <w:widowControl w:val="0"/>
        <w:autoSpaceDE w:val="0"/>
        <w:autoSpaceDN w:val="0"/>
        <w:adjustRightInd w:val="0"/>
        <w:spacing w:after="2" w:line="120" w:lineRule="exact"/>
        <w:rPr>
          <w:sz w:val="20"/>
          <w:szCs w:val="20"/>
        </w:rPr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ind w:left="3106" w:right="-20"/>
      </w:pPr>
      <w:r w:rsidRPr="0040760B">
        <w:rPr>
          <w:b/>
          <w:bCs/>
        </w:rPr>
        <w:t>Заяв</w:t>
      </w:r>
      <w:r w:rsidRPr="0040760B">
        <w:rPr>
          <w:b/>
          <w:bCs/>
          <w:spacing w:val="-1"/>
        </w:rPr>
        <w:t>л</w:t>
      </w:r>
      <w:r w:rsidRPr="0040760B">
        <w:rPr>
          <w:b/>
          <w:bCs/>
        </w:rPr>
        <w:t>ение</w:t>
      </w:r>
      <w:r w:rsidRPr="0040760B">
        <w:t xml:space="preserve"> </w:t>
      </w:r>
      <w:r w:rsidRPr="0040760B">
        <w:rPr>
          <w:b/>
          <w:bCs/>
        </w:rPr>
        <w:t>о</w:t>
      </w:r>
      <w:r w:rsidRPr="0040760B">
        <w:rPr>
          <w:spacing w:val="-1"/>
        </w:rPr>
        <w:t xml:space="preserve"> </w:t>
      </w:r>
      <w:r w:rsidRPr="0040760B">
        <w:rPr>
          <w:b/>
          <w:bCs/>
        </w:rPr>
        <w:t>за</w:t>
      </w:r>
      <w:r w:rsidRPr="0040760B">
        <w:rPr>
          <w:b/>
          <w:bCs/>
          <w:spacing w:val="-3"/>
        </w:rPr>
        <w:t>к</w:t>
      </w:r>
      <w:r w:rsidRPr="0040760B">
        <w:rPr>
          <w:b/>
          <w:bCs/>
        </w:rPr>
        <w:t>люче</w:t>
      </w:r>
      <w:r w:rsidRPr="0040760B">
        <w:rPr>
          <w:b/>
          <w:bCs/>
          <w:spacing w:val="-1"/>
        </w:rPr>
        <w:t>н</w:t>
      </w:r>
      <w:r w:rsidRPr="0040760B">
        <w:rPr>
          <w:b/>
          <w:bCs/>
          <w:spacing w:val="-3"/>
        </w:rPr>
        <w:t>и</w:t>
      </w:r>
      <w:r w:rsidRPr="0040760B">
        <w:rPr>
          <w:b/>
          <w:bCs/>
        </w:rPr>
        <w:t>и</w:t>
      </w:r>
      <w:r w:rsidRPr="0040760B">
        <w:t xml:space="preserve"> </w:t>
      </w:r>
      <w:r w:rsidRPr="0040760B">
        <w:rPr>
          <w:b/>
          <w:bCs/>
        </w:rPr>
        <w:t>до</w:t>
      </w:r>
      <w:r w:rsidRPr="0040760B">
        <w:rPr>
          <w:b/>
          <w:bCs/>
          <w:spacing w:val="-1"/>
        </w:rPr>
        <w:t>г</w:t>
      </w:r>
      <w:r w:rsidRPr="0040760B">
        <w:rPr>
          <w:b/>
          <w:bCs/>
        </w:rPr>
        <w:t>овора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5" w:line="6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ind w:left="2541" w:right="-20"/>
      </w:pPr>
      <w:r w:rsidRPr="0040760B">
        <w:rPr>
          <w:b/>
          <w:bCs/>
        </w:rPr>
        <w:t>на</w:t>
      </w:r>
      <w:r w:rsidRPr="0040760B">
        <w:t xml:space="preserve"> </w:t>
      </w:r>
      <w:r w:rsidRPr="0040760B">
        <w:rPr>
          <w:b/>
          <w:bCs/>
        </w:rPr>
        <w:t>ста</w:t>
      </w:r>
      <w:r w:rsidRPr="0040760B">
        <w:rPr>
          <w:b/>
          <w:bCs/>
          <w:spacing w:val="-2"/>
        </w:rPr>
        <w:t>н</w:t>
      </w:r>
      <w:r w:rsidRPr="0040760B">
        <w:rPr>
          <w:b/>
          <w:bCs/>
        </w:rPr>
        <w:t>дартных</w:t>
      </w:r>
      <w:r w:rsidRPr="0040760B">
        <w:rPr>
          <w:spacing w:val="-2"/>
        </w:rPr>
        <w:t xml:space="preserve"> </w:t>
      </w:r>
      <w:r w:rsidRPr="0040760B">
        <w:rPr>
          <w:b/>
          <w:bCs/>
        </w:rPr>
        <w:t>у</w:t>
      </w:r>
      <w:r w:rsidRPr="0040760B">
        <w:rPr>
          <w:b/>
          <w:bCs/>
          <w:spacing w:val="-2"/>
        </w:rPr>
        <w:t>с</w:t>
      </w:r>
      <w:r w:rsidRPr="0040760B">
        <w:rPr>
          <w:b/>
          <w:bCs/>
        </w:rPr>
        <w:t>лови</w:t>
      </w:r>
      <w:r w:rsidRPr="0040760B">
        <w:rPr>
          <w:b/>
          <w:bCs/>
          <w:spacing w:val="-2"/>
        </w:rPr>
        <w:t>я</w:t>
      </w:r>
      <w:r w:rsidRPr="0040760B">
        <w:rPr>
          <w:b/>
          <w:bCs/>
        </w:rPr>
        <w:t>х</w:t>
      </w:r>
      <w:r w:rsidRPr="0040760B">
        <w:rPr>
          <w:spacing w:val="-2"/>
        </w:rPr>
        <w:t xml:space="preserve"> </w:t>
      </w:r>
      <w:r w:rsidRPr="0040760B">
        <w:rPr>
          <w:b/>
          <w:spacing w:val="-2"/>
        </w:rPr>
        <w:t>П</w:t>
      </w:r>
      <w:r w:rsidRPr="0040760B">
        <w:rPr>
          <w:b/>
          <w:bCs/>
          <w:spacing w:val="-1"/>
        </w:rPr>
        <w:t>А</w:t>
      </w:r>
      <w:r w:rsidRPr="0040760B">
        <w:rPr>
          <w:b/>
          <w:bCs/>
        </w:rPr>
        <w:t>О</w:t>
      </w:r>
      <w:r w:rsidRPr="0040760B">
        <w:t xml:space="preserve"> </w:t>
      </w:r>
      <w:r w:rsidRPr="0040760B">
        <w:rPr>
          <w:b/>
          <w:bCs/>
          <w:spacing w:val="-1"/>
        </w:rPr>
        <w:t>«</w:t>
      </w:r>
      <w:r w:rsidR="00FF3A09" w:rsidRPr="00FF3A09">
        <w:rPr>
          <w:b/>
          <w:bCs/>
          <w:spacing w:val="1"/>
        </w:rPr>
        <w:t>Центральный телеграф</w:t>
      </w:r>
      <w:r w:rsidRPr="0040760B">
        <w:rPr>
          <w:b/>
          <w:bCs/>
        </w:rPr>
        <w:t>»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line="24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line="24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8" w:line="80" w:lineRule="exact"/>
      </w:pPr>
    </w:p>
    <w:p w:rsidR="00D839A4" w:rsidRPr="003A3C14" w:rsidRDefault="00D839A4" w:rsidP="00D839A4">
      <w:pPr>
        <w:widowControl w:val="0"/>
        <w:autoSpaceDE w:val="0"/>
        <w:autoSpaceDN w:val="0"/>
        <w:adjustRightInd w:val="0"/>
        <w:spacing w:line="359" w:lineRule="auto"/>
        <w:ind w:right="-15" w:firstLine="566"/>
        <w:jc w:val="both"/>
      </w:pPr>
      <w:r w:rsidRPr="003A3C14">
        <w:t xml:space="preserve">Настоящим ………………. (далее – «Претендент») компания, учрежденная в соответствии с законодательством Российской Федерации, с местонахождением по адресу: ………………………………….,  заявляет, что в случае признания Претендента победителем открытой закупки у единственного поставщика (исполнителя, подрядчика), </w:t>
      </w:r>
      <w:r w:rsidR="003A3C14" w:rsidRPr="003A3C14">
        <w:t>обязуется заключить договор, предметом которого является совершение от имени и за счет ПАО «Ростелеком» юридических и иных действий направленных на поиск клиентов - физических лиц, желающих заключить с ПАО «Ростелеком» абонентские договоры об оказании услуг местной телефонной  связи, услуг домашнего интернета, услуг интерактивного, цифрового и кабельного телевидения, услуг связи в сетях подвижной радиотелефонной связи GSM/CDMA/UMTS/LTE, услуги «Умный дом», включающей в себя комплекс сервисов на единой облачной платформе, связанных с видеонаблюдением, а также мониторингом безопасности состояния помещений и иных услуг, технологически неразрывно связанных с услугами связи и направленных на повышение их потребительской ценности, оформление с данными клиентами заявок на подключение Услуг и передачу этих заявок в ПАО «Ростелеком»</w:t>
      </w:r>
      <w:r w:rsidRPr="003A3C14">
        <w:t>,  на Стандартных условиях ПАО «Ростелеком» и по форме договора, приведенной на сайте http://zakupki.rostelecom.ru/docs/agents/.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7" w:line="18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line="359" w:lineRule="auto"/>
        <w:ind w:right="-15" w:firstLine="566"/>
        <w:jc w:val="both"/>
      </w:pPr>
      <w:r w:rsidRPr="0040760B">
        <w:t>Срок,</w:t>
      </w:r>
      <w:r w:rsidRPr="0040760B">
        <w:rPr>
          <w:spacing w:val="52"/>
        </w:rPr>
        <w:t xml:space="preserve"> </w:t>
      </w:r>
      <w:r w:rsidRPr="0040760B">
        <w:t>в</w:t>
      </w:r>
      <w:r w:rsidRPr="0040760B">
        <w:rPr>
          <w:spacing w:val="51"/>
        </w:rPr>
        <w:t xml:space="preserve"> </w:t>
      </w:r>
      <w:r w:rsidRPr="0040760B">
        <w:t>течение</w:t>
      </w:r>
      <w:r w:rsidRPr="0040760B">
        <w:rPr>
          <w:spacing w:val="50"/>
        </w:rPr>
        <w:t xml:space="preserve"> </w:t>
      </w:r>
      <w:r w:rsidRPr="0040760B">
        <w:t>котор</w:t>
      </w:r>
      <w:r w:rsidRPr="0040760B">
        <w:rPr>
          <w:spacing w:val="-2"/>
        </w:rPr>
        <w:t>ог</w:t>
      </w:r>
      <w:r w:rsidRPr="0040760B">
        <w:t>о</w:t>
      </w:r>
      <w:r w:rsidRPr="0040760B">
        <w:rPr>
          <w:spacing w:val="52"/>
        </w:rPr>
        <w:t xml:space="preserve"> </w:t>
      </w:r>
      <w:r w:rsidRPr="0040760B">
        <w:t>д</w:t>
      </w:r>
      <w:r w:rsidRPr="0040760B">
        <w:rPr>
          <w:spacing w:val="1"/>
        </w:rPr>
        <w:t>а</w:t>
      </w:r>
      <w:r w:rsidRPr="0040760B">
        <w:t>нное</w:t>
      </w:r>
      <w:r w:rsidRPr="0040760B">
        <w:rPr>
          <w:spacing w:val="52"/>
        </w:rPr>
        <w:t xml:space="preserve"> </w:t>
      </w:r>
      <w:r w:rsidRPr="0040760B">
        <w:t>зая</w:t>
      </w:r>
      <w:r w:rsidRPr="0040760B">
        <w:rPr>
          <w:spacing w:val="-1"/>
        </w:rPr>
        <w:t>в</w:t>
      </w:r>
      <w:r w:rsidRPr="0040760B">
        <w:t>лен</w:t>
      </w:r>
      <w:r w:rsidRPr="0040760B">
        <w:rPr>
          <w:spacing w:val="-3"/>
        </w:rPr>
        <w:t>и</w:t>
      </w:r>
      <w:r w:rsidRPr="0040760B">
        <w:t>е</w:t>
      </w:r>
      <w:r w:rsidRPr="0040760B">
        <w:rPr>
          <w:spacing w:val="52"/>
        </w:rPr>
        <w:t xml:space="preserve"> </w:t>
      </w:r>
      <w:r w:rsidRPr="0040760B">
        <w:t>я</w:t>
      </w:r>
      <w:r w:rsidRPr="0040760B">
        <w:rPr>
          <w:spacing w:val="-1"/>
        </w:rPr>
        <w:t>в</w:t>
      </w:r>
      <w:r w:rsidRPr="0040760B">
        <w:t>ляется</w:t>
      </w:r>
      <w:r w:rsidRPr="0040760B">
        <w:rPr>
          <w:spacing w:val="51"/>
        </w:rPr>
        <w:t xml:space="preserve"> </w:t>
      </w:r>
      <w:r w:rsidRPr="0040760B">
        <w:t>д</w:t>
      </w:r>
      <w:r w:rsidRPr="0040760B">
        <w:rPr>
          <w:spacing w:val="1"/>
        </w:rPr>
        <w:t>е</w:t>
      </w:r>
      <w:r w:rsidRPr="0040760B">
        <w:t>йст</w:t>
      </w:r>
      <w:r w:rsidRPr="0040760B">
        <w:rPr>
          <w:spacing w:val="-1"/>
        </w:rPr>
        <w:t>в</w:t>
      </w:r>
      <w:r w:rsidRPr="0040760B">
        <w:t>и</w:t>
      </w:r>
      <w:r w:rsidRPr="0040760B">
        <w:rPr>
          <w:spacing w:val="-1"/>
        </w:rPr>
        <w:t>т</w:t>
      </w:r>
      <w:r w:rsidRPr="0040760B">
        <w:t>е</w:t>
      </w:r>
      <w:r w:rsidRPr="0040760B">
        <w:rPr>
          <w:spacing w:val="-2"/>
        </w:rPr>
        <w:t>л</w:t>
      </w:r>
      <w:r w:rsidRPr="0040760B">
        <w:t>ьным</w:t>
      </w:r>
      <w:r w:rsidRPr="0040760B">
        <w:rPr>
          <w:spacing w:val="51"/>
        </w:rPr>
        <w:t xml:space="preserve"> </w:t>
      </w:r>
      <w:r w:rsidRPr="0040760B">
        <w:t>90</w:t>
      </w:r>
      <w:r w:rsidRPr="0040760B">
        <w:rPr>
          <w:spacing w:val="82"/>
        </w:rPr>
        <w:t xml:space="preserve"> </w:t>
      </w:r>
      <w:r w:rsidRPr="0040760B">
        <w:t>(</w:t>
      </w:r>
      <w:proofErr w:type="gramStart"/>
      <w:r w:rsidRPr="0040760B">
        <w:t>Девяносто)</w:t>
      </w:r>
      <w:r w:rsidRPr="0040760B">
        <w:rPr>
          <w:spacing w:val="82"/>
        </w:rPr>
        <w:t xml:space="preserve"> </w:t>
      </w:r>
      <w:r w:rsidRPr="0040760B">
        <w:t xml:space="preserve"> </w:t>
      </w:r>
      <w:r w:rsidRPr="0040760B">
        <w:lastRenderedPageBreak/>
        <w:t>д</w:t>
      </w:r>
      <w:r w:rsidRPr="0040760B">
        <w:rPr>
          <w:spacing w:val="-2"/>
        </w:rPr>
        <w:t>н</w:t>
      </w:r>
      <w:r w:rsidRPr="0040760B">
        <w:t>ей</w:t>
      </w:r>
      <w:proofErr w:type="gramEnd"/>
      <w:r w:rsidRPr="0040760B">
        <w:rPr>
          <w:spacing w:val="81"/>
        </w:rPr>
        <w:t xml:space="preserve"> </w:t>
      </w:r>
      <w:r w:rsidRPr="0040760B">
        <w:t>со</w:t>
      </w:r>
      <w:r w:rsidRPr="0040760B">
        <w:rPr>
          <w:spacing w:val="82"/>
        </w:rPr>
        <w:t xml:space="preserve"> </w:t>
      </w:r>
      <w:r w:rsidRPr="0040760B">
        <w:t>дня,</w:t>
      </w:r>
      <w:r w:rsidRPr="0040760B">
        <w:rPr>
          <w:spacing w:val="82"/>
        </w:rPr>
        <w:t xml:space="preserve"> </w:t>
      </w:r>
      <w:r w:rsidRPr="0040760B">
        <w:t>след</w:t>
      </w:r>
      <w:r w:rsidRPr="0040760B">
        <w:rPr>
          <w:spacing w:val="-2"/>
        </w:rPr>
        <w:t>у</w:t>
      </w:r>
      <w:r w:rsidRPr="0040760B">
        <w:t>юще</w:t>
      </w:r>
      <w:r w:rsidRPr="0040760B">
        <w:rPr>
          <w:spacing w:val="-1"/>
        </w:rPr>
        <w:t>г</w:t>
      </w:r>
      <w:r w:rsidRPr="0040760B">
        <w:t>о</w:t>
      </w:r>
      <w:r w:rsidRPr="0040760B">
        <w:rPr>
          <w:spacing w:val="78"/>
        </w:rPr>
        <w:t xml:space="preserve"> </w:t>
      </w:r>
      <w:r w:rsidRPr="0040760B">
        <w:t>за</w:t>
      </w:r>
      <w:r w:rsidRPr="0040760B">
        <w:rPr>
          <w:spacing w:val="81"/>
        </w:rPr>
        <w:t xml:space="preserve"> </w:t>
      </w:r>
      <w:r w:rsidRPr="0040760B">
        <w:t>днем</w:t>
      </w:r>
      <w:r w:rsidRPr="0040760B">
        <w:rPr>
          <w:spacing w:val="81"/>
        </w:rPr>
        <w:t xml:space="preserve"> </w:t>
      </w:r>
      <w:r w:rsidRPr="0040760B">
        <w:t>пост</w:t>
      </w:r>
      <w:r w:rsidRPr="0040760B">
        <w:rPr>
          <w:spacing w:val="-2"/>
        </w:rPr>
        <w:t>у</w:t>
      </w:r>
      <w:r w:rsidRPr="0040760B">
        <w:t>плен</w:t>
      </w:r>
      <w:r w:rsidRPr="0040760B">
        <w:rPr>
          <w:spacing w:val="-1"/>
        </w:rPr>
        <w:t>и</w:t>
      </w:r>
      <w:r w:rsidRPr="0040760B">
        <w:t>я</w:t>
      </w:r>
      <w:r w:rsidRPr="0040760B">
        <w:rPr>
          <w:spacing w:val="80"/>
        </w:rPr>
        <w:t xml:space="preserve"> </w:t>
      </w:r>
      <w:r w:rsidRPr="0040760B">
        <w:t>зая</w:t>
      </w:r>
      <w:r w:rsidRPr="0040760B">
        <w:rPr>
          <w:spacing w:val="-1"/>
        </w:rPr>
        <w:t>в</w:t>
      </w:r>
      <w:r w:rsidRPr="0040760B">
        <w:t>ления</w:t>
      </w:r>
      <w:r w:rsidRPr="0040760B">
        <w:rPr>
          <w:spacing w:val="79"/>
        </w:rPr>
        <w:t xml:space="preserve"> </w:t>
      </w:r>
      <w:r w:rsidRPr="0040760B">
        <w:t>в</w:t>
      </w:r>
      <w:r w:rsidRPr="0040760B">
        <w:rPr>
          <w:spacing w:val="81"/>
        </w:rPr>
        <w:t xml:space="preserve"> </w:t>
      </w:r>
      <w:r w:rsidRPr="0040760B">
        <w:t>адрес</w:t>
      </w:r>
      <w:r w:rsidRPr="0040760B">
        <w:rPr>
          <w:spacing w:val="82"/>
        </w:rPr>
        <w:t xml:space="preserve"> </w:t>
      </w:r>
      <w:r w:rsidRPr="0040760B">
        <w:t>ПАО «Ростелеком»).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" w:line="20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ind w:left="566" w:right="-20"/>
      </w:pPr>
      <w:r w:rsidRPr="0040760B">
        <w:rPr>
          <w:spacing w:val="-1"/>
        </w:rPr>
        <w:t>П</w:t>
      </w:r>
      <w:r w:rsidRPr="0040760B">
        <w:t>риложениями</w:t>
      </w:r>
      <w:r w:rsidRPr="0040760B">
        <w:rPr>
          <w:spacing w:val="-1"/>
        </w:rPr>
        <w:t xml:space="preserve"> </w:t>
      </w:r>
      <w:r w:rsidRPr="0040760B">
        <w:t>к</w:t>
      </w:r>
      <w:r w:rsidRPr="0040760B">
        <w:rPr>
          <w:spacing w:val="-2"/>
        </w:rPr>
        <w:t xml:space="preserve"> </w:t>
      </w:r>
      <w:r w:rsidRPr="0040760B">
        <w:t>насто</w:t>
      </w:r>
      <w:r w:rsidRPr="0040760B">
        <w:rPr>
          <w:spacing w:val="-3"/>
        </w:rPr>
        <w:t>я</w:t>
      </w:r>
      <w:r w:rsidRPr="0040760B">
        <w:t>щему</w:t>
      </w:r>
      <w:r w:rsidRPr="0040760B">
        <w:rPr>
          <w:spacing w:val="-3"/>
        </w:rPr>
        <w:t xml:space="preserve"> </w:t>
      </w:r>
      <w:r w:rsidRPr="0040760B">
        <w:rPr>
          <w:spacing w:val="-1"/>
        </w:rPr>
        <w:t>з</w:t>
      </w:r>
      <w:r w:rsidRPr="0040760B">
        <w:t>ая</w:t>
      </w:r>
      <w:r w:rsidRPr="0040760B">
        <w:rPr>
          <w:spacing w:val="-1"/>
        </w:rPr>
        <w:t>в</w:t>
      </w:r>
      <w:r w:rsidRPr="0040760B">
        <w:t>лению я</w:t>
      </w:r>
      <w:r w:rsidRPr="0040760B">
        <w:rPr>
          <w:spacing w:val="-1"/>
        </w:rPr>
        <w:t>в</w:t>
      </w:r>
      <w:r w:rsidRPr="0040760B">
        <w:t>ляе</w:t>
      </w:r>
      <w:r w:rsidRPr="0040760B">
        <w:rPr>
          <w:spacing w:val="-1"/>
        </w:rPr>
        <w:t>т</w:t>
      </w:r>
      <w:r w:rsidRPr="0040760B">
        <w:t>с</w:t>
      </w:r>
      <w:r w:rsidRPr="0040760B">
        <w:rPr>
          <w:spacing w:val="-3"/>
        </w:rPr>
        <w:t>я</w:t>
      </w:r>
      <w:r w:rsidRPr="0040760B">
        <w:t>: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Выписка из Единого Государственного Реестра Юридических Лиц от ХХ.ХХ.2015 г.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 xml:space="preserve">Копия приказа о назначении генерального директора и главного бухгалтера. 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Копия информационного письма (Форма № 26.2-7)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Копия Устава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Копия свидетельства о регистрации юридического лица.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Копия свидетельства о постановке на учет российской организации в налоговом органе по месту ее нахождения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Копия бухгалтерской отчетности субъектов малого предпринимательства (форма по КНД 0710098)</w:t>
      </w:r>
    </w:p>
    <w:p w:rsidR="00D839A4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Копия квитанции о приеме налоговой декларации в электронном виде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>
        <w:t>К</w:t>
      </w:r>
      <w:r w:rsidRPr="005A54F7">
        <w:t>опи</w:t>
      </w:r>
      <w:r>
        <w:t>я</w:t>
      </w:r>
      <w:r w:rsidRPr="005A54F7">
        <w:t xml:space="preserve"> справки из уполномоченного налогового органа, подтверждающей отсутствие непогашенной задолженности по начисленным налогам, сборам и иным обязательным платежам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right="-143"/>
      </w:pPr>
      <w:r w:rsidRPr="0040760B">
        <w:t xml:space="preserve">Справка о </w:t>
      </w:r>
      <w:proofErr w:type="spellStart"/>
      <w:r w:rsidRPr="0040760B">
        <w:t>неприостановлении</w:t>
      </w:r>
      <w:proofErr w:type="spellEnd"/>
      <w:r w:rsidRPr="0040760B">
        <w:t xml:space="preserve"> деятельности в порядке, предусмотренном КОАП РФ, об отсутствии задолженности по начисленным налогам, сборам, об отсутствии решения арбитражного суда о банкротстве. 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5" w:line="80" w:lineRule="exact"/>
      </w:pPr>
    </w:p>
    <w:p w:rsidR="00D839A4" w:rsidRDefault="00D839A4" w:rsidP="00D839A4">
      <w:pPr>
        <w:ind w:firstLine="567"/>
        <w:jc w:val="both"/>
      </w:pPr>
    </w:p>
    <w:p w:rsidR="00D839A4" w:rsidRPr="0040760B" w:rsidRDefault="00D839A4" w:rsidP="00D839A4">
      <w:pPr>
        <w:ind w:firstLine="567"/>
        <w:jc w:val="both"/>
      </w:pPr>
      <w:r w:rsidRPr="0040760B">
        <w:t xml:space="preserve">Настоящим подтверждаем, что субъекты персональных данных, указанные в </w:t>
      </w:r>
      <w:r>
        <w:t>данном Заявлении</w:t>
      </w:r>
      <w:r w:rsidRPr="0040760B">
        <w:t xml:space="preserve"> и приложениях к не</w:t>
      </w:r>
      <w:r>
        <w:t>му</w:t>
      </w:r>
      <w:r w:rsidRPr="0040760B">
        <w:t xml:space="preserve"> надлежащим образом уведомлены об осуществлении обработки их персональных данных ПАО «Ростелеком» с целью участия </w:t>
      </w:r>
      <w:r w:rsidR="003A3C14">
        <w:t>_____________</w:t>
      </w:r>
      <w:r w:rsidRPr="0040760B">
        <w:t xml:space="preserve"> в открытой закупк</w:t>
      </w:r>
      <w:r>
        <w:t>е</w:t>
      </w:r>
      <w:r w:rsidRPr="0040760B">
        <w:t xml:space="preserve"> у единственного поставщика на право заключения </w:t>
      </w:r>
      <w:r>
        <w:t xml:space="preserve">Агентского </w:t>
      </w:r>
      <w:r w:rsidRPr="0040760B">
        <w:t>договора. Также подтверждаем, что в соответствии с законодательством Российской Федерации нами было получено согласие на обработку персональных данных физических лиц, указанных в наше</w:t>
      </w:r>
      <w:r>
        <w:t>м</w:t>
      </w:r>
      <w:r w:rsidRPr="0040760B">
        <w:t xml:space="preserve"> Заяв</w:t>
      </w:r>
      <w:r>
        <w:t>лении</w:t>
      </w:r>
      <w:r w:rsidRPr="0040760B">
        <w:t>, в том числе право предоставления таких данных третьим лицам.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7" w:line="120" w:lineRule="exact"/>
        <w:jc w:val="both"/>
      </w:pPr>
    </w:p>
    <w:p w:rsidR="00D839A4" w:rsidRDefault="00D839A4" w:rsidP="00D839A4">
      <w:pPr>
        <w:widowControl w:val="0"/>
        <w:tabs>
          <w:tab w:val="left" w:pos="9355"/>
        </w:tabs>
        <w:autoSpaceDE w:val="0"/>
        <w:autoSpaceDN w:val="0"/>
        <w:adjustRightInd w:val="0"/>
        <w:ind w:right="-1" w:firstLine="567"/>
        <w:jc w:val="both"/>
        <w:rPr>
          <w:spacing w:val="-1"/>
        </w:rPr>
      </w:pPr>
      <w:r w:rsidRPr="0040760B">
        <w:t xml:space="preserve">Сообщаем, что для совершения сделки по результатам открытой закупки у единственного поставщика на право заключения </w:t>
      </w:r>
      <w:r>
        <w:t xml:space="preserve">Агентского </w:t>
      </w:r>
      <w:r w:rsidRPr="0040760B">
        <w:t>договора</w:t>
      </w:r>
      <w:r>
        <w:t>,</w:t>
      </w:r>
      <w:r w:rsidRPr="0040760B">
        <w:t xml:space="preserve"> </w:t>
      </w:r>
      <w:r w:rsidR="003A3C14">
        <w:t>__________</w:t>
      </w:r>
      <w:r w:rsidRPr="0040760B">
        <w:t xml:space="preserve"> </w:t>
      </w:r>
      <w:r w:rsidRPr="0040760B">
        <w:rPr>
          <w:i/>
        </w:rPr>
        <w:t xml:space="preserve"> </w:t>
      </w:r>
      <w:r w:rsidRPr="0040760B">
        <w:t xml:space="preserve">не требуется решения о её одобрении (об одобрении крупной сделки, сделки, в совершении которой имеется заинтересованность, и другие) в соответствии с законодательством Российской Федерации и </w:t>
      </w:r>
      <w:r w:rsidR="003A3C14">
        <w:t>________________</w:t>
      </w:r>
      <w:r w:rsidRPr="0040760B">
        <w:t>.</w:t>
      </w:r>
    </w:p>
    <w:p w:rsidR="00D839A4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pacing w:val="-1"/>
        </w:rPr>
      </w:pPr>
    </w:p>
    <w:p w:rsidR="00D839A4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rPr>
          <w:spacing w:val="-1"/>
        </w:rPr>
      </w:pPr>
      <w:bookmarkStart w:id="0" w:name="_GoBack"/>
      <w:bookmarkEnd w:id="0"/>
    </w:p>
    <w:p w:rsidR="00D839A4" w:rsidRPr="0040760B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rPr>
          <w:spacing w:val="-1"/>
        </w:rPr>
      </w:pPr>
    </w:p>
    <w:p w:rsidR="00D839A4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rPr>
          <w:spacing w:val="-1"/>
        </w:rPr>
      </w:pPr>
    </w:p>
    <w:p w:rsidR="00D839A4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rPr>
          <w:spacing w:val="-1"/>
        </w:rPr>
      </w:pPr>
    </w:p>
    <w:p w:rsidR="00D839A4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rPr>
          <w:spacing w:val="-1"/>
        </w:rPr>
      </w:pPr>
    </w:p>
    <w:p w:rsidR="00D839A4" w:rsidRPr="0040760B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</w:pPr>
      <w:r w:rsidRPr="0040760B">
        <w:rPr>
          <w:spacing w:val="-1"/>
        </w:rPr>
        <w:t>П</w:t>
      </w:r>
      <w:r w:rsidRPr="0040760B">
        <w:t>ретендент:</w:t>
      </w:r>
    </w:p>
    <w:p w:rsidR="00D839A4" w:rsidRPr="0040760B" w:rsidRDefault="003A3C1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</w:pPr>
      <w:r>
        <w:t>____________</w:t>
      </w:r>
    </w:p>
    <w:p w:rsidR="00D839A4" w:rsidRPr="0040760B" w:rsidRDefault="00D839A4" w:rsidP="00D839A4">
      <w:r w:rsidRPr="0040760B">
        <w:t>Генеральный директор</w:t>
      </w:r>
    </w:p>
    <w:p w:rsidR="00D839A4" w:rsidRPr="0040760B" w:rsidRDefault="00D839A4" w:rsidP="00D839A4">
      <w:r>
        <w:t>…………………..</w:t>
      </w:r>
    </w:p>
    <w:p w:rsidR="00D839A4" w:rsidRPr="0040760B" w:rsidRDefault="00D839A4" w:rsidP="00D839A4"/>
    <w:p w:rsidR="00D839A4" w:rsidRPr="00A22CC1" w:rsidRDefault="00A22CC1" w:rsidP="00D839A4">
      <w:r>
        <w:t>_________________________</w:t>
      </w:r>
    </w:p>
    <w:p w:rsidR="00D839A4" w:rsidRDefault="00D839A4" w:rsidP="00D839A4">
      <w:pPr>
        <w:rPr>
          <w:rFonts w:ascii="Times New Roman" w:hAnsi="Times New Roman" w:cs="Times New Roman"/>
          <w:sz w:val="24"/>
          <w:szCs w:val="24"/>
        </w:rPr>
      </w:pPr>
    </w:p>
    <w:p w:rsidR="00D839A4" w:rsidRPr="00AA2D05" w:rsidRDefault="00D839A4" w:rsidP="00A22CC1">
      <w:pPr>
        <w:rPr>
          <w:b/>
        </w:rPr>
      </w:pPr>
      <w:r>
        <w:rPr>
          <w:b/>
        </w:rPr>
        <w:t>Индивидуальный Предприниматель</w:t>
      </w:r>
      <w:r w:rsidRPr="00AA2D05">
        <w:rPr>
          <w:b/>
        </w:rPr>
        <w:t xml:space="preserve"> </w:t>
      </w:r>
      <w:r>
        <w:rPr>
          <w:b/>
        </w:rPr>
        <w:t>………………..</w:t>
      </w:r>
    </w:p>
    <w:p w:rsidR="00D839A4" w:rsidRPr="00AA2D05" w:rsidRDefault="00D839A4" w:rsidP="00A22CC1">
      <w:pPr>
        <w:rPr>
          <w:sz w:val="18"/>
          <w:szCs w:val="18"/>
        </w:rPr>
      </w:pPr>
      <w:r>
        <w:rPr>
          <w:sz w:val="18"/>
          <w:szCs w:val="18"/>
        </w:rPr>
        <w:t>Адрес регистрации</w:t>
      </w:r>
      <w:r w:rsidRPr="00AA2D05">
        <w:rPr>
          <w:sz w:val="18"/>
          <w:szCs w:val="18"/>
        </w:rPr>
        <w:t xml:space="preserve">: </w:t>
      </w:r>
      <w:r>
        <w:rPr>
          <w:sz w:val="18"/>
          <w:szCs w:val="18"/>
        </w:rPr>
        <w:t>………………</w:t>
      </w:r>
    </w:p>
    <w:p w:rsidR="00D839A4" w:rsidRPr="00AA2D05" w:rsidRDefault="00D839A4" w:rsidP="00A22CC1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Фактический адрес: </w:t>
      </w:r>
      <w:r>
        <w:rPr>
          <w:sz w:val="18"/>
          <w:szCs w:val="18"/>
        </w:rPr>
        <w:t>……………….</w:t>
      </w:r>
    </w:p>
    <w:p w:rsidR="00D839A4" w:rsidRPr="00AA2D05" w:rsidRDefault="00D839A4" w:rsidP="00A22CC1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ИНН </w:t>
      </w:r>
      <w:r>
        <w:rPr>
          <w:sz w:val="18"/>
          <w:szCs w:val="18"/>
        </w:rPr>
        <w:t>…………</w:t>
      </w:r>
      <w:r w:rsidRPr="00AA2D05">
        <w:rPr>
          <w:sz w:val="18"/>
          <w:szCs w:val="18"/>
        </w:rPr>
        <w:t xml:space="preserve"> ОГРН</w:t>
      </w:r>
      <w:r>
        <w:rPr>
          <w:sz w:val="18"/>
          <w:szCs w:val="18"/>
        </w:rPr>
        <w:t>ИП</w:t>
      </w:r>
      <w:r w:rsidRPr="00AA2D05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…………….</w:t>
      </w:r>
    </w:p>
    <w:p w:rsidR="00D839A4" w:rsidRPr="00AA2D05" w:rsidRDefault="00D839A4" w:rsidP="00A22CC1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Р/С </w:t>
      </w:r>
      <w:r>
        <w:rPr>
          <w:sz w:val="18"/>
          <w:szCs w:val="18"/>
        </w:rPr>
        <w:t>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AA2D05">
        <w:rPr>
          <w:sz w:val="18"/>
          <w:szCs w:val="18"/>
        </w:rPr>
        <w:t xml:space="preserve"> в </w:t>
      </w:r>
      <w:r>
        <w:rPr>
          <w:sz w:val="18"/>
          <w:szCs w:val="18"/>
        </w:rPr>
        <w:t>Банке ……………………..</w:t>
      </w:r>
    </w:p>
    <w:p w:rsidR="00D839A4" w:rsidRDefault="00D839A4" w:rsidP="00A22CC1">
      <w:pPr>
        <w:rPr>
          <w:sz w:val="18"/>
          <w:szCs w:val="18"/>
        </w:rPr>
      </w:pPr>
      <w:r w:rsidRPr="00AA2D05">
        <w:rPr>
          <w:sz w:val="18"/>
          <w:szCs w:val="18"/>
        </w:rPr>
        <w:t xml:space="preserve">БИК </w:t>
      </w:r>
      <w:r>
        <w:rPr>
          <w:sz w:val="18"/>
          <w:szCs w:val="18"/>
        </w:rPr>
        <w:t>…………………</w:t>
      </w:r>
      <w:r w:rsidRPr="00AA2D05">
        <w:rPr>
          <w:sz w:val="18"/>
          <w:szCs w:val="18"/>
        </w:rPr>
        <w:t xml:space="preserve"> Кор. Счет </w:t>
      </w:r>
      <w:r>
        <w:rPr>
          <w:sz w:val="18"/>
          <w:szCs w:val="18"/>
        </w:rPr>
        <w:t>………………………..</w:t>
      </w:r>
    </w:p>
    <w:p w:rsidR="00D839A4" w:rsidRDefault="00D839A4" w:rsidP="00D839A4">
      <w:pPr>
        <w:jc w:val="center"/>
        <w:rPr>
          <w:sz w:val="18"/>
          <w:szCs w:val="18"/>
        </w:rPr>
      </w:pPr>
    </w:p>
    <w:p w:rsidR="00D839A4" w:rsidRDefault="00D839A4" w:rsidP="00D839A4">
      <w:pPr>
        <w:jc w:val="center"/>
        <w:rPr>
          <w:sz w:val="18"/>
          <w:szCs w:val="18"/>
        </w:rPr>
      </w:pPr>
    </w:p>
    <w:p w:rsidR="00D839A4" w:rsidRPr="00AA2D05" w:rsidRDefault="00D839A4" w:rsidP="00D839A4">
      <w:pPr>
        <w:widowControl w:val="0"/>
        <w:autoSpaceDE w:val="0"/>
        <w:autoSpaceDN w:val="0"/>
        <w:adjustRightInd w:val="0"/>
        <w:spacing w:line="311" w:lineRule="auto"/>
        <w:ind w:left="7767" w:right="-143"/>
        <w:jc w:val="both"/>
        <w:rPr>
          <w:sz w:val="20"/>
          <w:szCs w:val="20"/>
        </w:rPr>
      </w:pPr>
      <w:r w:rsidRPr="00AA2D05">
        <w:rPr>
          <w:spacing w:val="-1"/>
          <w:sz w:val="20"/>
          <w:szCs w:val="20"/>
        </w:rPr>
        <w:t>ПА</w:t>
      </w:r>
      <w:r w:rsidRPr="00AA2D05"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«</w:t>
      </w:r>
      <w:r w:rsidRPr="00AA2D05">
        <w:rPr>
          <w:sz w:val="20"/>
          <w:szCs w:val="20"/>
        </w:rPr>
        <w:t>Ростелеком» _______</w:t>
      </w:r>
      <w:r w:rsidRPr="00AA2D05">
        <w:rPr>
          <w:spacing w:val="-2"/>
          <w:sz w:val="20"/>
          <w:szCs w:val="20"/>
        </w:rPr>
        <w:t>_</w:t>
      </w:r>
      <w:r w:rsidRPr="00AA2D05">
        <w:rPr>
          <w:sz w:val="20"/>
          <w:szCs w:val="20"/>
        </w:rPr>
        <w:t>_____</w:t>
      </w:r>
      <w:r w:rsidRPr="00AA2D05">
        <w:rPr>
          <w:spacing w:val="-2"/>
          <w:sz w:val="20"/>
          <w:szCs w:val="20"/>
        </w:rPr>
        <w:t>_</w:t>
      </w:r>
      <w:r w:rsidRPr="00AA2D05">
        <w:rPr>
          <w:sz w:val="20"/>
          <w:szCs w:val="20"/>
        </w:rPr>
        <w:t>__</w:t>
      </w:r>
    </w:p>
    <w:p w:rsidR="00D839A4" w:rsidRPr="00AA2D05" w:rsidRDefault="00D839A4" w:rsidP="00D839A4">
      <w:pPr>
        <w:widowControl w:val="0"/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p w:rsidR="00D839A4" w:rsidRPr="00AA2D05" w:rsidRDefault="00D839A4" w:rsidP="00D839A4">
      <w:pPr>
        <w:widowControl w:val="0"/>
        <w:autoSpaceDE w:val="0"/>
        <w:autoSpaceDN w:val="0"/>
        <w:adjustRightInd w:val="0"/>
        <w:spacing w:after="2" w:line="120" w:lineRule="exact"/>
        <w:rPr>
          <w:sz w:val="20"/>
          <w:szCs w:val="20"/>
        </w:rPr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ind w:left="3106" w:right="-20"/>
      </w:pPr>
      <w:r w:rsidRPr="0040760B">
        <w:rPr>
          <w:b/>
          <w:bCs/>
        </w:rPr>
        <w:t>Заяв</w:t>
      </w:r>
      <w:r w:rsidRPr="0040760B">
        <w:rPr>
          <w:b/>
          <w:bCs/>
          <w:spacing w:val="-1"/>
        </w:rPr>
        <w:t>л</w:t>
      </w:r>
      <w:r w:rsidRPr="0040760B">
        <w:rPr>
          <w:b/>
          <w:bCs/>
        </w:rPr>
        <w:t>ение</w:t>
      </w:r>
      <w:r w:rsidRPr="0040760B">
        <w:t xml:space="preserve"> </w:t>
      </w:r>
      <w:r w:rsidRPr="0040760B">
        <w:rPr>
          <w:b/>
          <w:bCs/>
        </w:rPr>
        <w:t>о</w:t>
      </w:r>
      <w:r w:rsidRPr="0040760B">
        <w:rPr>
          <w:spacing w:val="-1"/>
        </w:rPr>
        <w:t xml:space="preserve"> </w:t>
      </w:r>
      <w:r w:rsidRPr="0040760B">
        <w:rPr>
          <w:b/>
          <w:bCs/>
        </w:rPr>
        <w:t>за</w:t>
      </w:r>
      <w:r w:rsidRPr="0040760B">
        <w:rPr>
          <w:b/>
          <w:bCs/>
          <w:spacing w:val="-3"/>
        </w:rPr>
        <w:t>к</w:t>
      </w:r>
      <w:r w:rsidRPr="0040760B">
        <w:rPr>
          <w:b/>
          <w:bCs/>
        </w:rPr>
        <w:t>люче</w:t>
      </w:r>
      <w:r w:rsidRPr="0040760B">
        <w:rPr>
          <w:b/>
          <w:bCs/>
          <w:spacing w:val="-1"/>
        </w:rPr>
        <w:t>н</w:t>
      </w:r>
      <w:r w:rsidRPr="0040760B">
        <w:rPr>
          <w:b/>
          <w:bCs/>
          <w:spacing w:val="-3"/>
        </w:rPr>
        <w:t>и</w:t>
      </w:r>
      <w:r w:rsidRPr="0040760B">
        <w:rPr>
          <w:b/>
          <w:bCs/>
        </w:rPr>
        <w:t>и</w:t>
      </w:r>
      <w:r w:rsidRPr="0040760B">
        <w:t xml:space="preserve"> </w:t>
      </w:r>
      <w:r w:rsidRPr="0040760B">
        <w:rPr>
          <w:b/>
          <w:bCs/>
        </w:rPr>
        <w:t>до</w:t>
      </w:r>
      <w:r w:rsidRPr="0040760B">
        <w:rPr>
          <w:b/>
          <w:bCs/>
          <w:spacing w:val="-1"/>
        </w:rPr>
        <w:t>г</w:t>
      </w:r>
      <w:r w:rsidRPr="0040760B">
        <w:rPr>
          <w:b/>
          <w:bCs/>
        </w:rPr>
        <w:t>овора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5" w:line="6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ind w:left="2541" w:right="-20"/>
      </w:pPr>
      <w:r w:rsidRPr="0040760B">
        <w:rPr>
          <w:b/>
          <w:bCs/>
        </w:rPr>
        <w:t>на</w:t>
      </w:r>
      <w:r w:rsidRPr="0040760B">
        <w:t xml:space="preserve"> </w:t>
      </w:r>
      <w:r w:rsidRPr="0040760B">
        <w:rPr>
          <w:b/>
          <w:bCs/>
        </w:rPr>
        <w:t>ста</w:t>
      </w:r>
      <w:r w:rsidRPr="0040760B">
        <w:rPr>
          <w:b/>
          <w:bCs/>
          <w:spacing w:val="-2"/>
        </w:rPr>
        <w:t>н</w:t>
      </w:r>
      <w:r w:rsidRPr="0040760B">
        <w:rPr>
          <w:b/>
          <w:bCs/>
        </w:rPr>
        <w:t>дартных</w:t>
      </w:r>
      <w:r w:rsidRPr="0040760B">
        <w:rPr>
          <w:spacing w:val="-2"/>
        </w:rPr>
        <w:t xml:space="preserve"> </w:t>
      </w:r>
      <w:r w:rsidRPr="0040760B">
        <w:rPr>
          <w:b/>
          <w:bCs/>
        </w:rPr>
        <w:t>у</w:t>
      </w:r>
      <w:r w:rsidRPr="0040760B">
        <w:rPr>
          <w:b/>
          <w:bCs/>
          <w:spacing w:val="-2"/>
        </w:rPr>
        <w:t>с</w:t>
      </w:r>
      <w:r w:rsidRPr="0040760B">
        <w:rPr>
          <w:b/>
          <w:bCs/>
        </w:rPr>
        <w:t>лови</w:t>
      </w:r>
      <w:r w:rsidRPr="0040760B">
        <w:rPr>
          <w:b/>
          <w:bCs/>
          <w:spacing w:val="-2"/>
        </w:rPr>
        <w:t>я</w:t>
      </w:r>
      <w:r w:rsidRPr="0040760B">
        <w:rPr>
          <w:b/>
          <w:bCs/>
        </w:rPr>
        <w:t>х</w:t>
      </w:r>
      <w:r w:rsidRPr="0040760B">
        <w:rPr>
          <w:spacing w:val="-2"/>
        </w:rPr>
        <w:t xml:space="preserve"> </w:t>
      </w:r>
      <w:r w:rsidRPr="0040760B">
        <w:rPr>
          <w:b/>
          <w:spacing w:val="-2"/>
        </w:rPr>
        <w:t>П</w:t>
      </w:r>
      <w:r w:rsidRPr="0040760B">
        <w:rPr>
          <w:b/>
          <w:bCs/>
          <w:spacing w:val="-1"/>
        </w:rPr>
        <w:t>А</w:t>
      </w:r>
      <w:r w:rsidRPr="0040760B">
        <w:rPr>
          <w:b/>
          <w:bCs/>
        </w:rPr>
        <w:t>О</w:t>
      </w:r>
      <w:r w:rsidRPr="0040760B">
        <w:t xml:space="preserve"> </w:t>
      </w:r>
      <w:r w:rsidRPr="0040760B">
        <w:rPr>
          <w:b/>
          <w:bCs/>
          <w:spacing w:val="-1"/>
        </w:rPr>
        <w:t>«</w:t>
      </w:r>
      <w:r w:rsidRPr="0040760B">
        <w:rPr>
          <w:b/>
          <w:bCs/>
          <w:spacing w:val="1"/>
        </w:rPr>
        <w:t>Р</w:t>
      </w:r>
      <w:r w:rsidRPr="0040760B">
        <w:rPr>
          <w:b/>
          <w:bCs/>
        </w:rPr>
        <w:t>ост</w:t>
      </w:r>
      <w:r w:rsidRPr="0040760B">
        <w:rPr>
          <w:b/>
          <w:bCs/>
          <w:spacing w:val="-1"/>
        </w:rPr>
        <w:t>е</w:t>
      </w:r>
      <w:r w:rsidRPr="0040760B">
        <w:rPr>
          <w:b/>
          <w:bCs/>
        </w:rPr>
        <w:t>ле</w:t>
      </w:r>
      <w:r w:rsidRPr="0040760B">
        <w:rPr>
          <w:b/>
          <w:bCs/>
          <w:spacing w:val="-1"/>
        </w:rPr>
        <w:t>к</w:t>
      </w:r>
      <w:r w:rsidRPr="0040760B">
        <w:rPr>
          <w:b/>
          <w:bCs/>
        </w:rPr>
        <w:t>ом»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line="24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line="240" w:lineRule="exact"/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8" w:line="80" w:lineRule="exact"/>
      </w:pPr>
    </w:p>
    <w:p w:rsidR="00D839A4" w:rsidRPr="0040760B" w:rsidRDefault="00D839A4" w:rsidP="003A3C14">
      <w:pPr>
        <w:widowControl w:val="0"/>
        <w:autoSpaceDE w:val="0"/>
        <w:autoSpaceDN w:val="0"/>
        <w:adjustRightInd w:val="0"/>
        <w:spacing w:line="359" w:lineRule="auto"/>
        <w:ind w:right="-15" w:firstLine="566"/>
        <w:jc w:val="both"/>
      </w:pPr>
      <w:r w:rsidRPr="0040760B">
        <w:t xml:space="preserve">Настоящим </w:t>
      </w:r>
      <w:r>
        <w:t xml:space="preserve">Индивидуальный Предприниматель ………………. </w:t>
      </w:r>
      <w:r w:rsidRPr="0040760B">
        <w:t xml:space="preserve"> (далее – «Претендент»), с местонахождением по адресу: </w:t>
      </w:r>
      <w:r>
        <w:t>……………………….</w:t>
      </w:r>
      <w:r w:rsidRPr="0040760B">
        <w:t xml:space="preserve">,  заявляет, что в случае признания Претендента победителем открытой закупки у единственного поставщика (исполнителя, подрядчика), </w:t>
      </w:r>
      <w:r w:rsidR="003A3C14" w:rsidRPr="003A3C14">
        <w:t>обязуется заключить договор, предметом которого является совершение от имени и за счет ПАО «Ростелеком» юридических и иных действий направленных на поиск клиентов - физических лиц, желающих заключить с ПАО «Ростелеком» абонентские договоры об оказании услуг местной телефонной  связи, услуг домашнего интернета, услуг интерактивного, цифрового и кабельного телевидения, услуг связи в сетях подвижной радиотелефонной связи GSM/CDMA/UMTS/LTE, услуги «Умный дом», включающей в себя комплекс сервисов на единой облачной платформе, связанных с видеонаблюдением, а также мониторингом безопасности состояния помещений и иных услуг, технологически неразрывно связанных с услугами связи и направленных на повышение их потребительской ценности, оформление с данными клиентами заявок на подключение Услуг и передачу этих заявок в ПАО «Ростелеком»,  на Стандартных условиях ПАО «Ростелеком» и по форме договора, приведенной на сайте http://zakupki.rostelecom.ru/docs/agents/.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line="359" w:lineRule="auto"/>
        <w:ind w:right="-15" w:firstLine="566"/>
        <w:jc w:val="both"/>
      </w:pPr>
      <w:r w:rsidRPr="0040760B">
        <w:t>Срок,</w:t>
      </w:r>
      <w:r w:rsidRPr="0040760B">
        <w:rPr>
          <w:spacing w:val="52"/>
        </w:rPr>
        <w:t xml:space="preserve"> </w:t>
      </w:r>
      <w:r w:rsidRPr="0040760B">
        <w:t>в</w:t>
      </w:r>
      <w:r w:rsidRPr="0040760B">
        <w:rPr>
          <w:spacing w:val="51"/>
        </w:rPr>
        <w:t xml:space="preserve"> </w:t>
      </w:r>
      <w:r w:rsidRPr="0040760B">
        <w:t>течение</w:t>
      </w:r>
      <w:r w:rsidRPr="0040760B">
        <w:rPr>
          <w:spacing w:val="50"/>
        </w:rPr>
        <w:t xml:space="preserve"> </w:t>
      </w:r>
      <w:r w:rsidRPr="0040760B">
        <w:t>котор</w:t>
      </w:r>
      <w:r w:rsidRPr="0040760B">
        <w:rPr>
          <w:spacing w:val="-2"/>
        </w:rPr>
        <w:t>ог</w:t>
      </w:r>
      <w:r w:rsidRPr="0040760B">
        <w:t>о</w:t>
      </w:r>
      <w:r w:rsidRPr="0040760B">
        <w:rPr>
          <w:spacing w:val="52"/>
        </w:rPr>
        <w:t xml:space="preserve"> </w:t>
      </w:r>
      <w:r w:rsidRPr="0040760B">
        <w:t>д</w:t>
      </w:r>
      <w:r w:rsidRPr="0040760B">
        <w:rPr>
          <w:spacing w:val="1"/>
        </w:rPr>
        <w:t>а</w:t>
      </w:r>
      <w:r w:rsidRPr="0040760B">
        <w:t>нное</w:t>
      </w:r>
      <w:r w:rsidRPr="0040760B">
        <w:rPr>
          <w:spacing w:val="52"/>
        </w:rPr>
        <w:t xml:space="preserve"> </w:t>
      </w:r>
      <w:r w:rsidRPr="0040760B">
        <w:t>зая</w:t>
      </w:r>
      <w:r w:rsidRPr="0040760B">
        <w:rPr>
          <w:spacing w:val="-1"/>
        </w:rPr>
        <w:t>в</w:t>
      </w:r>
      <w:r w:rsidRPr="0040760B">
        <w:t>лен</w:t>
      </w:r>
      <w:r w:rsidRPr="0040760B">
        <w:rPr>
          <w:spacing w:val="-3"/>
        </w:rPr>
        <w:t>и</w:t>
      </w:r>
      <w:r w:rsidRPr="0040760B">
        <w:t>е</w:t>
      </w:r>
      <w:r w:rsidRPr="0040760B">
        <w:rPr>
          <w:spacing w:val="52"/>
        </w:rPr>
        <w:t xml:space="preserve"> </w:t>
      </w:r>
      <w:r w:rsidRPr="0040760B">
        <w:t>я</w:t>
      </w:r>
      <w:r w:rsidRPr="0040760B">
        <w:rPr>
          <w:spacing w:val="-1"/>
        </w:rPr>
        <w:t>в</w:t>
      </w:r>
      <w:r w:rsidRPr="0040760B">
        <w:t>ляется</w:t>
      </w:r>
      <w:r w:rsidRPr="0040760B">
        <w:rPr>
          <w:spacing w:val="51"/>
        </w:rPr>
        <w:t xml:space="preserve"> </w:t>
      </w:r>
      <w:r w:rsidRPr="0040760B">
        <w:t>д</w:t>
      </w:r>
      <w:r w:rsidRPr="0040760B">
        <w:rPr>
          <w:spacing w:val="1"/>
        </w:rPr>
        <w:t>е</w:t>
      </w:r>
      <w:r w:rsidRPr="0040760B">
        <w:t>йст</w:t>
      </w:r>
      <w:r w:rsidRPr="0040760B">
        <w:rPr>
          <w:spacing w:val="-1"/>
        </w:rPr>
        <w:t>в</w:t>
      </w:r>
      <w:r w:rsidRPr="0040760B">
        <w:t>и</w:t>
      </w:r>
      <w:r w:rsidRPr="0040760B">
        <w:rPr>
          <w:spacing w:val="-1"/>
        </w:rPr>
        <w:t>т</w:t>
      </w:r>
      <w:r w:rsidRPr="0040760B">
        <w:t>е</w:t>
      </w:r>
      <w:r w:rsidRPr="0040760B">
        <w:rPr>
          <w:spacing w:val="-2"/>
        </w:rPr>
        <w:t>л</w:t>
      </w:r>
      <w:r w:rsidRPr="0040760B">
        <w:t>ьным</w:t>
      </w:r>
      <w:r w:rsidRPr="0040760B">
        <w:rPr>
          <w:spacing w:val="51"/>
        </w:rPr>
        <w:t xml:space="preserve"> </w:t>
      </w:r>
      <w:r w:rsidRPr="0040760B">
        <w:t>90</w:t>
      </w:r>
      <w:r w:rsidRPr="0040760B">
        <w:rPr>
          <w:spacing w:val="82"/>
        </w:rPr>
        <w:t xml:space="preserve"> </w:t>
      </w:r>
      <w:r w:rsidRPr="0040760B">
        <w:t>(Девяносто)</w:t>
      </w:r>
      <w:r w:rsidRPr="0040760B">
        <w:rPr>
          <w:spacing w:val="82"/>
        </w:rPr>
        <w:t xml:space="preserve"> </w:t>
      </w:r>
      <w:r w:rsidRPr="0040760B">
        <w:t xml:space="preserve"> д</w:t>
      </w:r>
      <w:r w:rsidRPr="0040760B">
        <w:rPr>
          <w:spacing w:val="-2"/>
        </w:rPr>
        <w:t>н</w:t>
      </w:r>
      <w:r w:rsidRPr="0040760B">
        <w:t>ей</w:t>
      </w:r>
      <w:r w:rsidRPr="0040760B">
        <w:rPr>
          <w:spacing w:val="81"/>
        </w:rPr>
        <w:t xml:space="preserve"> </w:t>
      </w:r>
      <w:r w:rsidRPr="0040760B">
        <w:t>со</w:t>
      </w:r>
      <w:r w:rsidRPr="0040760B">
        <w:rPr>
          <w:spacing w:val="82"/>
        </w:rPr>
        <w:t xml:space="preserve"> </w:t>
      </w:r>
      <w:r w:rsidRPr="0040760B">
        <w:t>дня,</w:t>
      </w:r>
      <w:r w:rsidRPr="0040760B">
        <w:rPr>
          <w:spacing w:val="82"/>
        </w:rPr>
        <w:t xml:space="preserve"> </w:t>
      </w:r>
      <w:r w:rsidRPr="0040760B">
        <w:t>след</w:t>
      </w:r>
      <w:r w:rsidRPr="0040760B">
        <w:rPr>
          <w:spacing w:val="-2"/>
        </w:rPr>
        <w:t>у</w:t>
      </w:r>
      <w:r w:rsidRPr="0040760B">
        <w:t>юще</w:t>
      </w:r>
      <w:r w:rsidRPr="0040760B">
        <w:rPr>
          <w:spacing w:val="-1"/>
        </w:rPr>
        <w:t>г</w:t>
      </w:r>
      <w:r w:rsidRPr="0040760B">
        <w:t>о</w:t>
      </w:r>
      <w:r w:rsidRPr="0040760B">
        <w:rPr>
          <w:spacing w:val="78"/>
        </w:rPr>
        <w:t xml:space="preserve"> </w:t>
      </w:r>
      <w:r w:rsidRPr="0040760B">
        <w:t>за</w:t>
      </w:r>
      <w:r w:rsidRPr="0040760B">
        <w:rPr>
          <w:spacing w:val="81"/>
        </w:rPr>
        <w:t xml:space="preserve"> </w:t>
      </w:r>
      <w:r w:rsidRPr="0040760B">
        <w:t>днем</w:t>
      </w:r>
      <w:r w:rsidRPr="0040760B">
        <w:rPr>
          <w:spacing w:val="81"/>
        </w:rPr>
        <w:t xml:space="preserve"> </w:t>
      </w:r>
      <w:r w:rsidRPr="0040760B">
        <w:t>пост</w:t>
      </w:r>
      <w:r w:rsidRPr="0040760B">
        <w:rPr>
          <w:spacing w:val="-2"/>
        </w:rPr>
        <w:t>у</w:t>
      </w:r>
      <w:r w:rsidRPr="0040760B">
        <w:t>плен</w:t>
      </w:r>
      <w:r w:rsidRPr="0040760B">
        <w:rPr>
          <w:spacing w:val="-1"/>
        </w:rPr>
        <w:t>и</w:t>
      </w:r>
      <w:r w:rsidRPr="0040760B">
        <w:t>я</w:t>
      </w:r>
      <w:r w:rsidRPr="0040760B">
        <w:rPr>
          <w:spacing w:val="80"/>
        </w:rPr>
        <w:t xml:space="preserve"> </w:t>
      </w:r>
      <w:r w:rsidRPr="0040760B">
        <w:t>зая</w:t>
      </w:r>
      <w:r w:rsidRPr="0040760B">
        <w:rPr>
          <w:spacing w:val="-1"/>
        </w:rPr>
        <w:t>в</w:t>
      </w:r>
      <w:r w:rsidRPr="0040760B">
        <w:t>ления</w:t>
      </w:r>
      <w:r w:rsidRPr="0040760B">
        <w:rPr>
          <w:spacing w:val="79"/>
        </w:rPr>
        <w:t xml:space="preserve"> </w:t>
      </w:r>
      <w:r w:rsidRPr="0040760B">
        <w:t>в</w:t>
      </w:r>
      <w:r w:rsidRPr="0040760B">
        <w:rPr>
          <w:spacing w:val="81"/>
        </w:rPr>
        <w:t xml:space="preserve"> </w:t>
      </w:r>
      <w:r w:rsidRPr="0040760B">
        <w:t>адрес</w:t>
      </w:r>
      <w:r w:rsidRPr="0040760B">
        <w:rPr>
          <w:spacing w:val="82"/>
        </w:rPr>
        <w:t xml:space="preserve"> </w:t>
      </w:r>
      <w:r w:rsidRPr="0040760B">
        <w:t>ПАО «Ростелеком».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" w:line="200" w:lineRule="exact"/>
      </w:pPr>
    </w:p>
    <w:p w:rsidR="003A3C14" w:rsidRDefault="003A3C14" w:rsidP="00D839A4">
      <w:pPr>
        <w:widowControl w:val="0"/>
        <w:autoSpaceDE w:val="0"/>
        <w:autoSpaceDN w:val="0"/>
        <w:adjustRightInd w:val="0"/>
        <w:ind w:left="566" w:right="-20"/>
        <w:rPr>
          <w:spacing w:val="-1"/>
        </w:rPr>
      </w:pPr>
    </w:p>
    <w:p w:rsidR="003A3C14" w:rsidRDefault="003A3C14" w:rsidP="00D839A4">
      <w:pPr>
        <w:widowControl w:val="0"/>
        <w:autoSpaceDE w:val="0"/>
        <w:autoSpaceDN w:val="0"/>
        <w:adjustRightInd w:val="0"/>
        <w:ind w:left="566" w:right="-20"/>
        <w:rPr>
          <w:spacing w:val="-1"/>
        </w:rPr>
      </w:pPr>
    </w:p>
    <w:p w:rsidR="00D839A4" w:rsidRPr="0040760B" w:rsidRDefault="00D839A4" w:rsidP="00D839A4">
      <w:pPr>
        <w:widowControl w:val="0"/>
        <w:autoSpaceDE w:val="0"/>
        <w:autoSpaceDN w:val="0"/>
        <w:adjustRightInd w:val="0"/>
        <w:ind w:left="566" w:right="-20"/>
      </w:pPr>
      <w:r w:rsidRPr="0040760B">
        <w:rPr>
          <w:spacing w:val="-1"/>
        </w:rPr>
        <w:t>П</w:t>
      </w:r>
      <w:r w:rsidRPr="0040760B">
        <w:t>риложениями</w:t>
      </w:r>
      <w:r w:rsidRPr="0040760B">
        <w:rPr>
          <w:spacing w:val="-1"/>
        </w:rPr>
        <w:t xml:space="preserve"> </w:t>
      </w:r>
      <w:r w:rsidRPr="0040760B">
        <w:t>к</w:t>
      </w:r>
      <w:r w:rsidRPr="0040760B">
        <w:rPr>
          <w:spacing w:val="-2"/>
        </w:rPr>
        <w:t xml:space="preserve"> </w:t>
      </w:r>
      <w:r w:rsidRPr="0040760B">
        <w:t>насто</w:t>
      </w:r>
      <w:r w:rsidRPr="0040760B">
        <w:rPr>
          <w:spacing w:val="-3"/>
        </w:rPr>
        <w:t>я</w:t>
      </w:r>
      <w:r w:rsidRPr="0040760B">
        <w:t>щему</w:t>
      </w:r>
      <w:r w:rsidRPr="0040760B">
        <w:rPr>
          <w:spacing w:val="-3"/>
        </w:rPr>
        <w:t xml:space="preserve"> </w:t>
      </w:r>
      <w:r w:rsidRPr="0040760B">
        <w:rPr>
          <w:spacing w:val="-1"/>
        </w:rPr>
        <w:t>з</w:t>
      </w:r>
      <w:r w:rsidRPr="0040760B">
        <w:t>ая</w:t>
      </w:r>
      <w:r w:rsidRPr="0040760B">
        <w:rPr>
          <w:spacing w:val="-1"/>
        </w:rPr>
        <w:t>в</w:t>
      </w:r>
      <w:r w:rsidRPr="0040760B">
        <w:t>лению я</w:t>
      </w:r>
      <w:r w:rsidRPr="0040760B">
        <w:rPr>
          <w:spacing w:val="-1"/>
        </w:rPr>
        <w:t>в</w:t>
      </w:r>
      <w:r w:rsidRPr="0040760B">
        <w:t>ляе</w:t>
      </w:r>
      <w:r w:rsidRPr="0040760B">
        <w:rPr>
          <w:spacing w:val="-1"/>
        </w:rPr>
        <w:t>т</w:t>
      </w:r>
      <w:r w:rsidRPr="0040760B">
        <w:t>с</w:t>
      </w:r>
      <w:r w:rsidRPr="0040760B">
        <w:rPr>
          <w:spacing w:val="-3"/>
        </w:rPr>
        <w:t>я</w:t>
      </w:r>
      <w:r w:rsidRPr="0040760B">
        <w:t>:</w:t>
      </w:r>
    </w:p>
    <w:p w:rsidR="00D839A4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 xml:space="preserve">Выписка из Единого Государственного Реестра </w:t>
      </w:r>
      <w:r>
        <w:t>Индивидуальных Предпринимателей</w:t>
      </w:r>
      <w:r w:rsidRPr="0040760B">
        <w:t xml:space="preserve"> от ХХ.ХХ.2015 г.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>
        <w:t>Копия паспорта.</w:t>
      </w:r>
    </w:p>
    <w:p w:rsidR="00D839A4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 xml:space="preserve">Копия свидетельства о регистрации </w:t>
      </w:r>
      <w:r>
        <w:t>физического</w:t>
      </w:r>
      <w:r w:rsidRPr="0040760B">
        <w:t xml:space="preserve"> лица</w:t>
      </w:r>
      <w:r>
        <w:t xml:space="preserve"> в качестве индивидуального предпринимателя</w:t>
      </w:r>
      <w:r w:rsidRPr="0040760B">
        <w:t>.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 xml:space="preserve">Копия </w:t>
      </w:r>
      <w:r>
        <w:t>ИНН</w:t>
      </w:r>
      <w:r w:rsidRPr="0040760B">
        <w:t xml:space="preserve">. 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>
        <w:t>Уведомление</w:t>
      </w:r>
      <w:r w:rsidRPr="0040760B">
        <w:t xml:space="preserve"> о постановке на учет </w:t>
      </w:r>
      <w:r>
        <w:t>физического лица</w:t>
      </w:r>
      <w:r w:rsidRPr="0040760B">
        <w:t xml:space="preserve"> в налоговом органе по месту ее нахождения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 w:rsidRPr="0040760B">
        <w:t>Копия бухгалтерской отчетности субъектов малого предпринимательства (форма по КНД 0710098)</w:t>
      </w:r>
    </w:p>
    <w:p w:rsidR="00D839A4" w:rsidRPr="00C13C37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highlight w:val="yellow"/>
        </w:rPr>
      </w:pPr>
      <w:r w:rsidRPr="003A3C14">
        <w:t>Копия квитанции о приеме налоговой декларации в электронном виде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</w:pPr>
      <w:r>
        <w:t>К</w:t>
      </w:r>
      <w:r w:rsidRPr="005A54F7">
        <w:t>опи</w:t>
      </w:r>
      <w:r>
        <w:t>я</w:t>
      </w:r>
      <w:r w:rsidRPr="005A54F7">
        <w:t xml:space="preserve"> справки из уполномоченного налогового органа, подтверждающей отсутствие непогашенной задолженности по начисленным налогам, сборам и иным обязательным платежам</w:t>
      </w:r>
    </w:p>
    <w:p w:rsidR="00D839A4" w:rsidRPr="0040760B" w:rsidRDefault="00D839A4" w:rsidP="00D839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right="-143"/>
      </w:pPr>
      <w:r w:rsidRPr="0040760B">
        <w:t xml:space="preserve">Справка о </w:t>
      </w:r>
      <w:proofErr w:type="spellStart"/>
      <w:r w:rsidRPr="0040760B">
        <w:t>неприостановлении</w:t>
      </w:r>
      <w:proofErr w:type="spellEnd"/>
      <w:r w:rsidRPr="0040760B">
        <w:t xml:space="preserve"> деятельности в порядке, предусмотренном КОАП РФ, об отсутствии задолженности по начисленным налогам, сборам, об отсутствии решения арбитражного суда о банкротстве. 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5" w:line="80" w:lineRule="exact"/>
      </w:pPr>
    </w:p>
    <w:p w:rsidR="00D839A4" w:rsidRDefault="00D839A4" w:rsidP="00D839A4">
      <w:pPr>
        <w:ind w:firstLine="567"/>
        <w:jc w:val="both"/>
      </w:pPr>
    </w:p>
    <w:p w:rsidR="00D839A4" w:rsidRPr="0040760B" w:rsidRDefault="00D839A4" w:rsidP="00D839A4">
      <w:pPr>
        <w:ind w:firstLine="567"/>
        <w:jc w:val="both"/>
      </w:pPr>
      <w:r w:rsidRPr="0040760B">
        <w:t xml:space="preserve">Настоящим подтверждаем, что субъекты персональных данных, указанные в </w:t>
      </w:r>
      <w:r>
        <w:t>данном Заявлении</w:t>
      </w:r>
      <w:r w:rsidRPr="0040760B">
        <w:t xml:space="preserve"> и приложениях к не</w:t>
      </w:r>
      <w:r>
        <w:t>му</w:t>
      </w:r>
      <w:r w:rsidRPr="0040760B">
        <w:t xml:space="preserve"> надлежащим образом уведомлены об осуществлении обработки их персональных данных ПАО «Ростелеком» с целью участия </w:t>
      </w:r>
      <w:r>
        <w:t>ИП …………….</w:t>
      </w:r>
      <w:r w:rsidRPr="0040760B">
        <w:t xml:space="preserve"> в открытой закупк</w:t>
      </w:r>
      <w:r>
        <w:t>е</w:t>
      </w:r>
      <w:r w:rsidRPr="0040760B">
        <w:t xml:space="preserve"> у единственного поставщика на право заключения </w:t>
      </w:r>
      <w:r>
        <w:t xml:space="preserve">Агентского </w:t>
      </w:r>
      <w:r w:rsidRPr="0040760B">
        <w:t>договора. Также подтверждаем, что в соответствии с законодательством Российской Федерации нами было получено согласие на обработку персональных данных физических лиц, указанных в наше</w:t>
      </w:r>
      <w:r>
        <w:t>м</w:t>
      </w:r>
      <w:r w:rsidRPr="0040760B">
        <w:t xml:space="preserve"> Заяв</w:t>
      </w:r>
      <w:r>
        <w:t>лении</w:t>
      </w:r>
      <w:r w:rsidRPr="0040760B">
        <w:t>, в том числе право предоставления таких данных третьим лицам.</w:t>
      </w:r>
    </w:p>
    <w:p w:rsidR="00D839A4" w:rsidRPr="0040760B" w:rsidRDefault="00D839A4" w:rsidP="00D839A4">
      <w:pPr>
        <w:widowControl w:val="0"/>
        <w:autoSpaceDE w:val="0"/>
        <w:autoSpaceDN w:val="0"/>
        <w:adjustRightInd w:val="0"/>
        <w:spacing w:after="17" w:line="120" w:lineRule="exact"/>
        <w:jc w:val="both"/>
      </w:pPr>
    </w:p>
    <w:p w:rsidR="00D839A4" w:rsidRDefault="00D839A4" w:rsidP="00D839A4">
      <w:pPr>
        <w:widowControl w:val="0"/>
        <w:tabs>
          <w:tab w:val="left" w:pos="9355"/>
        </w:tabs>
        <w:autoSpaceDE w:val="0"/>
        <w:autoSpaceDN w:val="0"/>
        <w:adjustRightInd w:val="0"/>
        <w:ind w:right="-1" w:firstLine="567"/>
        <w:jc w:val="both"/>
        <w:rPr>
          <w:spacing w:val="-1"/>
        </w:rPr>
      </w:pPr>
      <w:r w:rsidRPr="0040760B">
        <w:t xml:space="preserve">Сообщаем, что для совершения сделки по результатам открытой закупки у единственного поставщика на право заключения </w:t>
      </w:r>
      <w:r>
        <w:t xml:space="preserve">Агентского </w:t>
      </w:r>
      <w:r w:rsidRPr="0040760B">
        <w:t>договора</w:t>
      </w:r>
      <w:r>
        <w:t>,</w:t>
      </w:r>
      <w:r w:rsidRPr="0040760B">
        <w:t xml:space="preserve"> </w:t>
      </w:r>
      <w:r>
        <w:t>ИП ……………….</w:t>
      </w:r>
      <w:r w:rsidRPr="0040760B">
        <w:t xml:space="preserve"> </w:t>
      </w:r>
      <w:r w:rsidRPr="0040760B">
        <w:rPr>
          <w:i/>
        </w:rPr>
        <w:t xml:space="preserve"> </w:t>
      </w:r>
      <w:r w:rsidRPr="0040760B">
        <w:t>не требуется решения о её одобрении (об одобрении крупной сделки, сделки, в совершении которой имеется заинтересованность, и другие) в соответствии с законодательством Российской Федерации.</w:t>
      </w:r>
    </w:p>
    <w:p w:rsidR="00D839A4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pacing w:val="-1"/>
        </w:rPr>
      </w:pPr>
    </w:p>
    <w:p w:rsidR="00D839A4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rPr>
          <w:spacing w:val="-1"/>
        </w:rPr>
      </w:pPr>
    </w:p>
    <w:p w:rsidR="00D839A4" w:rsidRPr="0040760B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rPr>
          <w:spacing w:val="-1"/>
        </w:rPr>
      </w:pPr>
    </w:p>
    <w:p w:rsidR="00D839A4" w:rsidRPr="0040760B" w:rsidRDefault="00D839A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</w:pPr>
      <w:r w:rsidRPr="0040760B">
        <w:rPr>
          <w:spacing w:val="-1"/>
        </w:rPr>
        <w:t>П</w:t>
      </w:r>
      <w:r w:rsidRPr="0040760B">
        <w:t>ретендент:</w:t>
      </w:r>
    </w:p>
    <w:p w:rsidR="00D839A4" w:rsidRPr="0040760B" w:rsidRDefault="00BA6634" w:rsidP="00D839A4">
      <w:pPr>
        <w:widowControl w:val="0"/>
        <w:tabs>
          <w:tab w:val="left" w:pos="4111"/>
        </w:tabs>
        <w:autoSpaceDE w:val="0"/>
        <w:autoSpaceDN w:val="0"/>
        <w:adjustRightInd w:val="0"/>
        <w:ind w:right="5244"/>
      </w:pPr>
      <w:r>
        <w:t>ИП</w:t>
      </w:r>
    </w:p>
    <w:p w:rsidR="00BA6634" w:rsidRDefault="00BA6634" w:rsidP="00D839A4"/>
    <w:p w:rsidR="00D839A4" w:rsidRPr="0040760B" w:rsidRDefault="00D839A4" w:rsidP="00D839A4">
      <w:r>
        <w:t>…………………..</w:t>
      </w:r>
    </w:p>
    <w:p w:rsidR="00D839A4" w:rsidRPr="0040760B" w:rsidRDefault="00D839A4" w:rsidP="00D839A4"/>
    <w:p w:rsidR="00D839A4" w:rsidRPr="0040760B" w:rsidRDefault="00D839A4" w:rsidP="00D839A4">
      <w:r w:rsidRPr="0040760B">
        <w:t>__________________________</w:t>
      </w:r>
    </w:p>
    <w:p w:rsidR="00D839A4" w:rsidRDefault="00D839A4" w:rsidP="00D839A4">
      <w:pPr>
        <w:rPr>
          <w:rFonts w:ascii="Times New Roman" w:hAnsi="Times New Roman" w:cs="Times New Roman"/>
          <w:sz w:val="24"/>
          <w:szCs w:val="24"/>
        </w:rPr>
      </w:pPr>
    </w:p>
    <w:p w:rsidR="00D839A4" w:rsidRPr="00EC2921" w:rsidRDefault="00D839A4" w:rsidP="00D8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05E" w:rsidRDefault="00FF3A09"/>
    <w:sectPr w:rsidR="00F4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D66CE"/>
    <w:multiLevelType w:val="hybridMultilevel"/>
    <w:tmpl w:val="CDAA8BE6"/>
    <w:lvl w:ilvl="0" w:tplc="FB92B5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A4"/>
    <w:rsid w:val="00006F6F"/>
    <w:rsid w:val="00025F01"/>
    <w:rsid w:val="00031AB9"/>
    <w:rsid w:val="000A0CC0"/>
    <w:rsid w:val="00143101"/>
    <w:rsid w:val="00147CBB"/>
    <w:rsid w:val="00174177"/>
    <w:rsid w:val="00194B38"/>
    <w:rsid w:val="001A2591"/>
    <w:rsid w:val="001B2696"/>
    <w:rsid w:val="00224A6A"/>
    <w:rsid w:val="0022772C"/>
    <w:rsid w:val="00227EFE"/>
    <w:rsid w:val="00242712"/>
    <w:rsid w:val="002451C5"/>
    <w:rsid w:val="00296CCB"/>
    <w:rsid w:val="002D697D"/>
    <w:rsid w:val="00330A9D"/>
    <w:rsid w:val="003442E0"/>
    <w:rsid w:val="0034493C"/>
    <w:rsid w:val="00363533"/>
    <w:rsid w:val="00392D70"/>
    <w:rsid w:val="0039740C"/>
    <w:rsid w:val="003A3C14"/>
    <w:rsid w:val="003A66D8"/>
    <w:rsid w:val="0040345D"/>
    <w:rsid w:val="00433DA3"/>
    <w:rsid w:val="0044229B"/>
    <w:rsid w:val="00447627"/>
    <w:rsid w:val="004A7CA5"/>
    <w:rsid w:val="004F200A"/>
    <w:rsid w:val="00527B92"/>
    <w:rsid w:val="00532512"/>
    <w:rsid w:val="00551FEC"/>
    <w:rsid w:val="005D2E70"/>
    <w:rsid w:val="005D3585"/>
    <w:rsid w:val="005F7976"/>
    <w:rsid w:val="00622631"/>
    <w:rsid w:val="00656ED8"/>
    <w:rsid w:val="00664BA3"/>
    <w:rsid w:val="006674CD"/>
    <w:rsid w:val="00670F39"/>
    <w:rsid w:val="0069382B"/>
    <w:rsid w:val="006C5E48"/>
    <w:rsid w:val="007156F6"/>
    <w:rsid w:val="00762D69"/>
    <w:rsid w:val="007737AA"/>
    <w:rsid w:val="007B651E"/>
    <w:rsid w:val="007F1D53"/>
    <w:rsid w:val="00854E4A"/>
    <w:rsid w:val="008810F0"/>
    <w:rsid w:val="008B3248"/>
    <w:rsid w:val="008E0C56"/>
    <w:rsid w:val="008F0CA2"/>
    <w:rsid w:val="00907B97"/>
    <w:rsid w:val="00911A12"/>
    <w:rsid w:val="00926BFA"/>
    <w:rsid w:val="009526DD"/>
    <w:rsid w:val="00956994"/>
    <w:rsid w:val="009A6AFF"/>
    <w:rsid w:val="009D5262"/>
    <w:rsid w:val="009E07D6"/>
    <w:rsid w:val="00A06D0D"/>
    <w:rsid w:val="00A22CC1"/>
    <w:rsid w:val="00A44892"/>
    <w:rsid w:val="00A70ADA"/>
    <w:rsid w:val="00AC502E"/>
    <w:rsid w:val="00AE0890"/>
    <w:rsid w:val="00AF00C9"/>
    <w:rsid w:val="00B12561"/>
    <w:rsid w:val="00B23A98"/>
    <w:rsid w:val="00B36B39"/>
    <w:rsid w:val="00B75A3B"/>
    <w:rsid w:val="00BA1F55"/>
    <w:rsid w:val="00BA2746"/>
    <w:rsid w:val="00BA6634"/>
    <w:rsid w:val="00BC46AB"/>
    <w:rsid w:val="00C708FD"/>
    <w:rsid w:val="00D02CD5"/>
    <w:rsid w:val="00D273CD"/>
    <w:rsid w:val="00D433A2"/>
    <w:rsid w:val="00D839A4"/>
    <w:rsid w:val="00D955E9"/>
    <w:rsid w:val="00DB52B6"/>
    <w:rsid w:val="00DD3024"/>
    <w:rsid w:val="00DF2C82"/>
    <w:rsid w:val="00E01406"/>
    <w:rsid w:val="00E0370E"/>
    <w:rsid w:val="00E56714"/>
    <w:rsid w:val="00E73CE0"/>
    <w:rsid w:val="00F13357"/>
    <w:rsid w:val="00F36976"/>
    <w:rsid w:val="00F776D4"/>
    <w:rsid w:val="00FD39D0"/>
    <w:rsid w:val="00FD6F1B"/>
    <w:rsid w:val="00FF2DA1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7D60"/>
  <w15:docId w15:val="{9745F16E-50C2-4917-AF0C-0C1F8D8A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9A4"/>
  </w:style>
  <w:style w:type="paragraph" w:styleId="1">
    <w:name w:val="heading 1"/>
    <w:basedOn w:val="a"/>
    <w:next w:val="a"/>
    <w:link w:val="10"/>
    <w:qFormat/>
    <w:rsid w:val="00A22C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39A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A22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394B-F96B-4BB0-9D81-9E86F62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Гейнце Анна Олеговна</dc:creator>
  <cp:lastModifiedBy>Сатункина Наталья Осиповна</cp:lastModifiedBy>
  <cp:revision>3</cp:revision>
  <cp:lastPrinted>2016-11-23T15:14:00Z</cp:lastPrinted>
  <dcterms:created xsi:type="dcterms:W3CDTF">2022-09-30T11:24:00Z</dcterms:created>
  <dcterms:modified xsi:type="dcterms:W3CDTF">2025-06-20T09:32:00Z</dcterms:modified>
</cp:coreProperties>
</file>