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B24A3E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B24A3E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B24A3E">
              <w:rPr>
                <w:sz w:val="18"/>
                <w:szCs w:val="18"/>
              </w:rPr>
              <w:t>13</w:t>
            </w:r>
            <w:r w:rsidR="00407465">
              <w:rPr>
                <w:sz w:val="18"/>
                <w:szCs w:val="18"/>
              </w:rPr>
              <w:t>.02.2024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541386" w:rsidP="004A02F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BB5A72">
              <w:rPr>
                <w:sz w:val="18"/>
                <w:szCs w:val="18"/>
              </w:rPr>
              <w:t>Информация не раскрывается согласно Постановлению Правительства Российской Федерации от 04.07.2023 № 1102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B24A3E" w:rsidP="00E771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bookmarkStart w:id="0" w:name="_GoBack"/>
            <w:bookmarkEnd w:id="0"/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48774F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48774F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48774F">
              <w:rPr>
                <w:sz w:val="18"/>
                <w:szCs w:val="18"/>
              </w:rPr>
              <w:t>4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381C"/>
    <w:rsid w:val="00A04D80"/>
    <w:rsid w:val="00A45A22"/>
    <w:rsid w:val="00A45D4E"/>
    <w:rsid w:val="00A76F89"/>
    <w:rsid w:val="00A912A4"/>
    <w:rsid w:val="00AA52BD"/>
    <w:rsid w:val="00AB1784"/>
    <w:rsid w:val="00AC3BBE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E2A99"/>
    <w:rsid w:val="00F3711A"/>
    <w:rsid w:val="00F51939"/>
    <w:rsid w:val="00F74378"/>
    <w:rsid w:val="00FD7B0E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FE3A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4</cp:revision>
  <dcterms:created xsi:type="dcterms:W3CDTF">2024-02-07T08:47:00Z</dcterms:created>
  <dcterms:modified xsi:type="dcterms:W3CDTF">2024-02-12T12:23:00Z</dcterms:modified>
</cp:coreProperties>
</file>