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264E1D" w:rsidRPr="009A2A76" w:rsidRDefault="00264E1D" w:rsidP="00264E1D">
      <w:pPr>
        <w:jc w:val="center"/>
        <w:rPr>
          <w:sz w:val="26"/>
          <w:szCs w:val="26"/>
        </w:rPr>
      </w:pPr>
      <w:r w:rsidRPr="009A2A76">
        <w:rPr>
          <w:sz w:val="26"/>
          <w:szCs w:val="26"/>
        </w:rPr>
        <w:t xml:space="preserve">на </w:t>
      </w:r>
      <w:r w:rsidR="001E2288">
        <w:rPr>
          <w:sz w:val="26"/>
          <w:szCs w:val="26"/>
        </w:rPr>
        <w:t xml:space="preserve"> право заключения </w:t>
      </w:r>
      <w:proofErr w:type="gramStart"/>
      <w:r w:rsidR="001E2288">
        <w:rPr>
          <w:sz w:val="26"/>
          <w:szCs w:val="26"/>
        </w:rPr>
        <w:t>договора</w:t>
      </w:r>
      <w:proofErr w:type="gramEnd"/>
      <w:r w:rsidR="001E2288">
        <w:rPr>
          <w:sz w:val="26"/>
          <w:szCs w:val="26"/>
        </w:rPr>
        <w:t xml:space="preserve"> на  оказание услуг по организации закупочной деятельности</w:t>
      </w: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7669ED">
        <w:rPr>
          <w:iCs/>
        </w:rPr>
        <w:t>15</w:t>
      </w:r>
      <w:r w:rsidRPr="00F84878">
        <w:rPr>
          <w:iCs/>
        </w:rPr>
        <w:t>»</w:t>
      </w:r>
      <w:r w:rsidR="007669ED">
        <w:rPr>
          <w:iCs/>
        </w:rPr>
        <w:t xml:space="preserve"> ноября </w:t>
      </w:r>
      <w:r w:rsidRPr="00F84878">
        <w:rPr>
          <w:iCs/>
        </w:rPr>
        <w:t>201</w:t>
      </w:r>
      <w:r w:rsidR="007669ED">
        <w:rPr>
          <w:iCs/>
        </w:rPr>
        <w:t>7</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9"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10" w:history="1">
        <w:r w:rsidRPr="000C4DEA">
          <w:rPr>
            <w:rStyle w:val="a3"/>
            <w:iCs/>
          </w:rPr>
          <w:t>www.</w:t>
        </w:r>
        <w:r w:rsidRPr="000C4DEA">
          <w:rPr>
            <w:rStyle w:val="a3"/>
            <w:iCs/>
            <w:lang w:val="en-US"/>
          </w:rPr>
          <w:t>moscow</w:t>
        </w:r>
        <w:r w:rsidRPr="000C4DEA">
          <w:rPr>
            <w:rStyle w:val="a3"/>
            <w:iCs/>
          </w:rPr>
          <w:t>.</w:t>
        </w:r>
        <w:r w:rsidRPr="000C4DEA">
          <w:rPr>
            <w:rStyle w:val="a3"/>
            <w:iCs/>
            <w:lang w:val="en-US"/>
          </w:rPr>
          <w:t>rt</w:t>
        </w:r>
        <w:r w:rsidRPr="000C4DEA">
          <w:rPr>
            <w:rStyle w:val="a3"/>
            <w:iCs/>
          </w:rPr>
          <w:t>.ru</w:t>
        </w:r>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Default="00264E1D" w:rsidP="00264E1D">
      <w:pPr>
        <w:pStyle w:val="11"/>
        <w:keepNext w:val="0"/>
        <w:rPr>
          <w:b/>
          <w:szCs w:val="24"/>
          <w:lang w:val="en-US"/>
        </w:rPr>
      </w:pPr>
      <w:r w:rsidRPr="005A22C3">
        <w:rPr>
          <w:b/>
          <w:szCs w:val="24"/>
        </w:rPr>
        <w:t>20</w:t>
      </w:r>
      <w:r>
        <w:rPr>
          <w:b/>
          <w:szCs w:val="24"/>
          <w:lang w:val="en-US"/>
        </w:rPr>
        <w:t>17</w:t>
      </w:r>
    </w:p>
    <w:p w:rsidR="00264E1D" w:rsidRPr="00264E1D" w:rsidRDefault="00264E1D" w:rsidP="00264E1D">
      <w:pPr>
        <w:rPr>
          <w:lang w:val="en-US"/>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Pr>
            <w:noProof/>
            <w:webHidden/>
          </w:rPr>
          <w:t>3</w:t>
        </w:r>
        <w:r>
          <w:rPr>
            <w:noProof/>
            <w:webHidden/>
          </w:rPr>
          <w:fldChar w:fldCharType="end"/>
        </w:r>
      </w:hyperlink>
    </w:p>
    <w:p w:rsidR="00264E1D" w:rsidRPr="008E3CB4" w:rsidRDefault="007669ED"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sidR="00264E1D">
          <w:rPr>
            <w:noProof/>
            <w:webHidden/>
          </w:rPr>
          <w:t>5</w:t>
        </w:r>
        <w:r w:rsidR="00264E1D">
          <w:rPr>
            <w:noProof/>
            <w:webHidden/>
          </w:rPr>
          <w:fldChar w:fldCharType="end"/>
        </w:r>
      </w:hyperlink>
    </w:p>
    <w:p w:rsidR="00264E1D" w:rsidRPr="008E3CB4" w:rsidRDefault="007669ED"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sidR="00264E1D">
          <w:rPr>
            <w:noProof/>
            <w:webHidden/>
          </w:rPr>
          <w:t>5</w:t>
        </w:r>
        <w:r w:rsidR="00264E1D">
          <w:rPr>
            <w:noProof/>
            <w:webHidden/>
          </w:rPr>
          <w:fldChar w:fldCharType="end"/>
        </w:r>
      </w:hyperlink>
    </w:p>
    <w:p w:rsidR="00264E1D" w:rsidRPr="008E3CB4" w:rsidRDefault="007669ED"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sidR="00264E1D">
          <w:rPr>
            <w:noProof/>
            <w:webHidden/>
          </w:rPr>
          <w:t>7</w:t>
        </w:r>
        <w:r w:rsidR="00264E1D">
          <w:rPr>
            <w:noProof/>
            <w:webHidden/>
          </w:rPr>
          <w:fldChar w:fldCharType="end"/>
        </w:r>
      </w:hyperlink>
    </w:p>
    <w:p w:rsidR="00264E1D" w:rsidRPr="008E3CB4" w:rsidRDefault="007669ED"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sidR="00264E1D">
          <w:rPr>
            <w:webHidden/>
          </w:rPr>
          <w:t>7</w:t>
        </w:r>
        <w:r w:rsidR="00264E1D">
          <w:rPr>
            <w:webHidden/>
          </w:rPr>
          <w:fldChar w:fldCharType="end"/>
        </w:r>
      </w:hyperlink>
    </w:p>
    <w:p w:rsidR="00264E1D" w:rsidRPr="008E3CB4" w:rsidRDefault="007669ED"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sidR="00264E1D">
          <w:rPr>
            <w:webHidden/>
          </w:rPr>
          <w:t>11</w:t>
        </w:r>
        <w:r w:rsidR="00264E1D">
          <w:rPr>
            <w:webHidden/>
          </w:rPr>
          <w:fldChar w:fldCharType="end"/>
        </w:r>
      </w:hyperlink>
    </w:p>
    <w:p w:rsidR="00264E1D" w:rsidRPr="008E3CB4" w:rsidRDefault="007669ED"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sidR="00264E1D">
          <w:rPr>
            <w:webHidden/>
          </w:rPr>
          <w:t>14</w:t>
        </w:r>
        <w:r w:rsidR="00264E1D">
          <w:rPr>
            <w:webHidden/>
          </w:rPr>
          <w:fldChar w:fldCharType="end"/>
        </w:r>
      </w:hyperlink>
    </w:p>
    <w:p w:rsidR="00264E1D" w:rsidRPr="008E3CB4" w:rsidRDefault="007669ED"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sidR="00264E1D">
          <w:rPr>
            <w:noProof/>
            <w:webHidden/>
          </w:rPr>
          <w:t>16</w:t>
        </w:r>
        <w:r w:rsidR="00264E1D">
          <w:rPr>
            <w:noProof/>
            <w:webHidden/>
          </w:rPr>
          <w:fldChar w:fldCharType="end"/>
        </w:r>
      </w:hyperlink>
    </w:p>
    <w:p w:rsidR="00264E1D" w:rsidRPr="008E3CB4" w:rsidRDefault="007669ED"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sidR="00264E1D">
          <w:rPr>
            <w:noProof/>
            <w:webHidden/>
          </w:rPr>
          <w:t>17</w:t>
        </w:r>
        <w:r w:rsidR="00264E1D">
          <w:rPr>
            <w:noProof/>
            <w:webHidden/>
          </w:rPr>
          <w:fldChar w:fldCharType="end"/>
        </w:r>
      </w:hyperlink>
    </w:p>
    <w:p w:rsidR="00264E1D" w:rsidRPr="008E3CB4" w:rsidRDefault="007669ED"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sidR="00264E1D">
          <w:rPr>
            <w:noProof/>
            <w:webHidden/>
          </w:rPr>
          <w:t>21</w:t>
        </w:r>
        <w:r w:rsidR="00264E1D">
          <w:rPr>
            <w:noProof/>
            <w:webHidden/>
          </w:rPr>
          <w:fldChar w:fldCharType="end"/>
        </w:r>
      </w:hyperlink>
    </w:p>
    <w:p w:rsidR="00264E1D" w:rsidRPr="008E3CB4" w:rsidRDefault="007669ED"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sidR="00264E1D">
          <w:rPr>
            <w:noProof/>
            <w:webHidden/>
          </w:rPr>
          <w:t>24</w:t>
        </w:r>
        <w:r w:rsidR="00264E1D">
          <w:rPr>
            <w:noProof/>
            <w:webHidden/>
          </w:rPr>
          <w:fldChar w:fldCharType="end"/>
        </w:r>
      </w:hyperlink>
    </w:p>
    <w:p w:rsidR="00264E1D" w:rsidRPr="008E3CB4" w:rsidRDefault="007669ED"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sidR="00264E1D">
          <w:rPr>
            <w:noProof/>
            <w:webHidden/>
          </w:rPr>
          <w:t>25</w:t>
        </w:r>
        <w:r w:rsidR="00264E1D">
          <w:rPr>
            <w:noProof/>
            <w:webHidden/>
          </w:rPr>
          <w:fldChar w:fldCharType="end"/>
        </w:r>
      </w:hyperlink>
    </w:p>
    <w:p w:rsidR="00264E1D" w:rsidRDefault="00264E1D" w:rsidP="00264E1D">
      <w:pPr>
        <w:pStyle w:val="aff9"/>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lastRenderedPageBreak/>
        <w:t>ИЗВЕЩЕНИЕ О ЗАКУПКЕ</w:t>
      </w:r>
      <w:bookmarkEnd w:id="0"/>
    </w:p>
    <w:p w:rsidR="00264E1D" w:rsidRPr="003654D6" w:rsidRDefault="00264E1D" w:rsidP="00264E1D">
      <w:pPr>
        <w:rPr>
          <w:rFonts w:eastAsia="MS Mincho"/>
          <w:sz w:val="10"/>
          <w:szCs w:val="10"/>
          <w:lang w:eastAsia="x-none"/>
        </w:rPr>
      </w:pPr>
    </w:p>
    <w:p w:rsidR="00264E1D" w:rsidRPr="000D1B39" w:rsidRDefault="00264E1D" w:rsidP="001E2288">
      <w:pPr>
        <w:ind w:firstLine="709"/>
        <w:jc w:val="both"/>
      </w:pPr>
      <w:r w:rsidRPr="000D1B39">
        <w:rPr>
          <w:bCs/>
        </w:rPr>
        <w:t>Публичное акционерное общество «Центральный телеграф» (далее - ПАО «</w:t>
      </w:r>
      <w:proofErr w:type="spellStart"/>
      <w:r w:rsidRPr="000D1B39">
        <w:rPr>
          <w:bCs/>
        </w:rPr>
        <w:t>Центральынй</w:t>
      </w:r>
      <w:proofErr w:type="spellEnd"/>
      <w:r w:rsidRPr="000D1B39">
        <w:rPr>
          <w:bCs/>
        </w:rPr>
        <w:t xml:space="preserve"> телеграф»</w:t>
      </w:r>
      <w:r w:rsidRPr="000D1B39">
        <w:t xml:space="preserve">, Заказчик) объявляет о проведении закупки способом - Открытая закупка у единственного поставщика (исполнителя, подрядчика) на </w:t>
      </w:r>
      <w:r w:rsidR="001E2288" w:rsidRPr="000D1B39">
        <w:t xml:space="preserve">право заключения договора на  оказание услуг по организации закупочной деятельности </w:t>
      </w:r>
      <w:r w:rsidRPr="000D1B3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1E2288"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264E1D" w:rsidRPr="001E2288" w:rsidRDefault="001E2288" w:rsidP="001E2288">
            <w:pPr>
              <w:pStyle w:val="Default"/>
              <w:rPr>
                <w:bCs/>
              </w:rPr>
            </w:pPr>
            <w:r>
              <w:rPr>
                <w:bCs/>
              </w:rPr>
              <w:t>Рецко Артём Юрьевич</w:t>
            </w:r>
          </w:p>
          <w:p w:rsidR="00264E1D" w:rsidRPr="001E2288" w:rsidRDefault="00264E1D" w:rsidP="001E2288">
            <w:pPr>
              <w:pStyle w:val="Default"/>
              <w:rPr>
                <w:iCs/>
              </w:rPr>
            </w:pPr>
            <w:r w:rsidRPr="00F84878">
              <w:rPr>
                <w:bCs/>
              </w:rPr>
              <w:t>тел</w:t>
            </w:r>
            <w:r w:rsidRPr="001E2288">
              <w:rPr>
                <w:bCs/>
              </w:rPr>
              <w:t>. + 7 (</w:t>
            </w:r>
            <w:r w:rsidR="001E2288">
              <w:rPr>
                <w:bCs/>
              </w:rPr>
              <w:t>495) 855 4863</w:t>
            </w:r>
            <w:r w:rsidRPr="001E2288">
              <w:rPr>
                <w:bCs/>
              </w:rPr>
              <w:t xml:space="preserve"> </w:t>
            </w:r>
            <w:r w:rsidRPr="00F84878">
              <w:rPr>
                <w:bCs/>
                <w:lang w:val="en-US"/>
              </w:rPr>
              <w:t>e</w:t>
            </w:r>
            <w:r w:rsidRPr="001E2288">
              <w:rPr>
                <w:bCs/>
              </w:rPr>
              <w:t>-</w:t>
            </w:r>
            <w:r w:rsidRPr="00F84878">
              <w:rPr>
                <w:bCs/>
                <w:lang w:val="en-US"/>
              </w:rPr>
              <w:t>mail</w:t>
            </w:r>
            <w:r w:rsidRPr="001E2288">
              <w:rPr>
                <w:bCs/>
              </w:rPr>
              <w:t>:</w:t>
            </w:r>
            <w:r w:rsidRPr="001E2288">
              <w:rPr>
                <w:rFonts w:eastAsia="Times New Roman"/>
                <w:color w:val="777777"/>
                <w:lang w:eastAsia="ru-RU"/>
              </w:rPr>
              <w:t xml:space="preserve"> </w:t>
            </w:r>
            <w:proofErr w:type="spellStart"/>
            <w:r w:rsidR="001E2288">
              <w:rPr>
                <w:bCs/>
                <w:lang w:val="en-US"/>
              </w:rPr>
              <w:t>artem</w:t>
            </w:r>
            <w:proofErr w:type="spellEnd"/>
            <w:r w:rsidR="001E2288" w:rsidRPr="001E2288">
              <w:rPr>
                <w:bCs/>
              </w:rPr>
              <w:t>_</w:t>
            </w:r>
            <w:proofErr w:type="spellStart"/>
            <w:r w:rsidR="001E2288">
              <w:rPr>
                <w:bCs/>
                <w:lang w:val="en-US"/>
              </w:rPr>
              <w:t>retsko</w:t>
            </w:r>
            <w:proofErr w:type="spellEnd"/>
            <w:r w:rsidRPr="001E2288">
              <w:rPr>
                <w:bCs/>
              </w:rPr>
              <w:t>@</w:t>
            </w:r>
            <w:proofErr w:type="spellStart"/>
            <w:r w:rsidRPr="00F84878">
              <w:rPr>
                <w:bCs/>
                <w:lang w:val="en-US"/>
              </w:rPr>
              <w:t>rt</w:t>
            </w:r>
            <w:proofErr w:type="spellEnd"/>
            <w:r w:rsidRPr="001E2288">
              <w:rPr>
                <w:bCs/>
              </w:rPr>
              <w:t>.</w:t>
            </w:r>
            <w:proofErr w:type="spellStart"/>
            <w:r w:rsidRPr="00F84878">
              <w:rPr>
                <w:bCs/>
                <w:lang w:val="en-US"/>
              </w:rPr>
              <w:t>ru</w:t>
            </w:r>
            <w:proofErr w:type="spellEnd"/>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 xml:space="preserve">е </w:t>
            </w:r>
            <w:proofErr w:type="gramStart"/>
            <w:r w:rsidRPr="00E00762">
              <w:rPr>
                <w:bCs/>
              </w:rPr>
              <w:t>установлен</w:t>
            </w:r>
            <w:r>
              <w:rPr>
                <w:bCs/>
              </w:rPr>
              <w:t>ы</w:t>
            </w:r>
            <w:proofErr w:type="gramEnd"/>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264E1D" w:rsidRPr="001E2288" w:rsidRDefault="00264E1D" w:rsidP="001E2288">
            <w:pPr>
              <w:pStyle w:val="Default"/>
              <w:jc w:val="both"/>
              <w:rPr>
                <w:iCs/>
              </w:rPr>
            </w:pPr>
            <w:r w:rsidRPr="001E2288">
              <w:rPr>
                <w:iCs/>
              </w:rPr>
              <w:t xml:space="preserve">Договор </w:t>
            </w:r>
            <w:r w:rsidR="001E2288" w:rsidRPr="001E2288">
              <w:t>на  оказание услуг по организации закупочной деятельности</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743584" w:rsidRDefault="009B54EF" w:rsidP="000D1B39">
            <w:pPr>
              <w:pStyle w:val="Default"/>
              <w:jc w:val="both"/>
              <w:rPr>
                <w:iCs/>
                <w:color w:val="auto"/>
              </w:rPr>
            </w:pPr>
            <w:r>
              <w:t xml:space="preserve">5 621 520 </w:t>
            </w:r>
            <w:r w:rsidR="00743584">
              <w:t>(</w:t>
            </w:r>
            <w:r>
              <w:t>пять миллионов шестьсот двадцать одна тысяча пятьсот двадцать</w:t>
            </w:r>
            <w:r w:rsidR="00743584">
              <w:t>)</w:t>
            </w:r>
            <w:r w:rsidR="00743584" w:rsidRPr="00203562">
              <w:t xml:space="preserve"> </w:t>
            </w:r>
            <w:r w:rsidR="00743584">
              <w:t xml:space="preserve">рублей 00 </w:t>
            </w:r>
            <w:proofErr w:type="gramStart"/>
            <w:r w:rsidR="00743584">
              <w:t>копеек</w:t>
            </w:r>
            <w:proofErr w:type="gramEnd"/>
            <w:r w:rsidR="00743584">
              <w:t xml:space="preserve"> </w:t>
            </w:r>
            <w:r w:rsidR="00743584" w:rsidRPr="00203562">
              <w:t>в том числе НДС</w:t>
            </w:r>
            <w:r w:rsidR="00743584">
              <w:t xml:space="preserve"> (18%) </w:t>
            </w:r>
            <w:r>
              <w:t>857 520</w:t>
            </w:r>
            <w:r w:rsidR="00743584">
              <w:t xml:space="preserve"> (</w:t>
            </w:r>
            <w:r>
              <w:t>восемьсот пятьдесят семь тысяч пятьсот двадцать</w:t>
            </w:r>
            <w:r w:rsidR="00743584">
              <w:t>) рублей 00 копеек</w:t>
            </w:r>
            <w:r w:rsidR="00743584" w:rsidRPr="001E2288">
              <w:rPr>
                <w:iCs/>
                <w:color w:val="auto"/>
              </w:rPr>
              <w:t xml:space="preserve"> </w:t>
            </w:r>
          </w:p>
          <w:p w:rsidR="00264E1D" w:rsidRPr="00BB6C80" w:rsidRDefault="009B54EF" w:rsidP="009B54EF">
            <w:pPr>
              <w:pStyle w:val="Default"/>
              <w:jc w:val="both"/>
              <w:rPr>
                <w:iCs/>
                <w:color w:val="auto"/>
              </w:rPr>
            </w:pPr>
            <w:r>
              <w:rPr>
                <w:iCs/>
                <w:color w:val="auto"/>
              </w:rPr>
              <w:t>4 764 000</w:t>
            </w:r>
            <w:r w:rsidR="001E2288" w:rsidRPr="001E2288">
              <w:rPr>
                <w:iCs/>
                <w:color w:val="auto"/>
              </w:rPr>
              <w:t xml:space="preserve"> </w:t>
            </w:r>
            <w:r w:rsidR="00264E1D" w:rsidRPr="00BB6C80">
              <w:rPr>
                <w:iCs/>
                <w:color w:val="auto"/>
              </w:rPr>
              <w:t>(</w:t>
            </w:r>
            <w:r>
              <w:rPr>
                <w:iCs/>
                <w:color w:val="auto"/>
              </w:rPr>
              <w:t>четыре миллиона семьсот шестьдесят четыре тыс</w:t>
            </w:r>
            <w:r w:rsidR="004D2A02">
              <w:rPr>
                <w:iCs/>
                <w:color w:val="auto"/>
              </w:rPr>
              <w:t>я</w:t>
            </w:r>
            <w:r>
              <w:rPr>
                <w:iCs/>
                <w:color w:val="auto"/>
              </w:rPr>
              <w:t>чи</w:t>
            </w:r>
            <w:r w:rsidR="00264E1D" w:rsidRPr="00BB6C80">
              <w:rPr>
                <w:iCs/>
                <w:color w:val="auto"/>
              </w:rPr>
              <w:t xml:space="preserve">) рублей </w:t>
            </w:r>
            <w:r w:rsidR="00743584">
              <w:rPr>
                <w:iCs/>
                <w:color w:val="auto"/>
              </w:rPr>
              <w:t>00</w:t>
            </w:r>
            <w:r w:rsidR="00264E1D" w:rsidRPr="00BB6C80">
              <w:rPr>
                <w:iCs/>
                <w:color w:val="auto"/>
              </w:rPr>
              <w:t xml:space="preserve"> копеек</w:t>
            </w:r>
            <w:r w:rsidR="00264E1D">
              <w:rPr>
                <w:iCs/>
                <w:color w:val="auto"/>
              </w:rPr>
              <w:t xml:space="preserve">, без учета </w:t>
            </w:r>
            <w:r w:rsidR="00264E1D" w:rsidRPr="00BB6C80">
              <w:rPr>
                <w:iCs/>
                <w:color w:val="auto"/>
              </w:rPr>
              <w:t xml:space="preserve">НДС </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7669ED" w:rsidP="007669ED">
            <w:pPr>
              <w:pStyle w:val="Default"/>
              <w:rPr>
                <w:iCs/>
              </w:rPr>
            </w:pPr>
            <w:r>
              <w:rPr>
                <w:iCs/>
              </w:rPr>
              <w:lastRenderedPageBreak/>
              <w:t xml:space="preserve"> «15» декабря  2017</w:t>
            </w:r>
            <w:r w:rsidR="00264E1D"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lastRenderedPageBreak/>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5"/>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lastRenderedPageBreak/>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w:t>
      </w:r>
      <w:proofErr w:type="spellStart"/>
      <w:r w:rsidRPr="00777DCA">
        <w:rPr>
          <w:rFonts w:eastAsiaTheme="minorHAnsi"/>
          <w:color w:val="000000"/>
          <w:sz w:val="23"/>
          <w:szCs w:val="23"/>
          <w:lang w:eastAsia="en-US"/>
        </w:rPr>
        <w:t>размещѐнная</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w:t>
      </w:r>
      <w:proofErr w:type="spellStart"/>
      <w:r w:rsidRPr="00777DCA">
        <w:rPr>
          <w:rFonts w:eastAsiaTheme="minorHAnsi"/>
          <w:color w:val="000000"/>
          <w:sz w:val="23"/>
          <w:szCs w:val="23"/>
          <w:lang w:eastAsia="en-US"/>
        </w:rPr>
        <w:t>размещѐнный</w:t>
      </w:r>
      <w:proofErr w:type="spellEnd"/>
      <w:r w:rsidRPr="00777DCA">
        <w:rPr>
          <w:rFonts w:eastAsiaTheme="minorHAnsi"/>
          <w:color w:val="000000"/>
          <w:sz w:val="23"/>
          <w:szCs w:val="23"/>
          <w:lang w:eastAsia="en-US"/>
        </w:rPr>
        <w:t xml:space="preserve"> на ЕИС и ЭТП. </w:t>
      </w:r>
      <w:proofErr w:type="gramEnd"/>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roofErr w:type="gramEnd"/>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Участником. Извещение о закупке и </w:t>
      </w:r>
      <w:proofErr w:type="gramStart"/>
      <w:r w:rsidRPr="00777DCA">
        <w:rPr>
          <w:rFonts w:eastAsiaTheme="minorHAnsi"/>
          <w:color w:val="000000"/>
          <w:sz w:val="23"/>
          <w:szCs w:val="23"/>
          <w:lang w:eastAsia="en-US"/>
        </w:rPr>
        <w:t>Документация</w:t>
      </w:r>
      <w:proofErr w:type="gramEnd"/>
      <w:r w:rsidRPr="00777DCA">
        <w:rPr>
          <w:rFonts w:eastAsiaTheme="minorHAnsi"/>
          <w:color w:val="000000"/>
          <w:sz w:val="23"/>
          <w:szCs w:val="23"/>
          <w:lang w:eastAsia="en-US"/>
        </w:rPr>
        <w:t xml:space="preserve">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w:t>
      </w:r>
      <w:proofErr w:type="spellStart"/>
      <w:r w:rsidRPr="00777DCA">
        <w:rPr>
          <w:rFonts w:eastAsiaTheme="minorHAnsi"/>
          <w:color w:val="000000"/>
          <w:sz w:val="23"/>
          <w:szCs w:val="23"/>
          <w:lang w:eastAsia="en-US"/>
        </w:rPr>
        <w:t>утверждѐнное</w:t>
      </w:r>
      <w:proofErr w:type="spellEnd"/>
      <w:r w:rsidRPr="00777DCA">
        <w:rPr>
          <w:rFonts w:eastAsiaTheme="minorHAnsi"/>
          <w:color w:val="000000"/>
          <w:sz w:val="23"/>
          <w:szCs w:val="23"/>
          <w:lang w:eastAsia="en-US"/>
        </w:rPr>
        <w:t xml:space="preserve">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w:t>
      </w:r>
      <w:proofErr w:type="gramEnd"/>
      <w:r w:rsidRPr="00777DCA">
        <w:rPr>
          <w:rFonts w:eastAsiaTheme="minorHAnsi"/>
          <w:color w:val="000000"/>
          <w:sz w:val="23"/>
          <w:szCs w:val="23"/>
          <w:lang w:eastAsia="en-US"/>
        </w:rPr>
        <w:t xml:space="preserve"> </w:t>
      </w:r>
      <w:proofErr w:type="gramStart"/>
      <w:r w:rsidRPr="00777DCA">
        <w:rPr>
          <w:rFonts w:eastAsiaTheme="minorHAnsi"/>
          <w:color w:val="000000"/>
          <w:sz w:val="23"/>
          <w:szCs w:val="23"/>
          <w:lang w:eastAsia="en-US"/>
        </w:rPr>
        <w:t>указан</w:t>
      </w:r>
      <w:proofErr w:type="gramEnd"/>
      <w:r w:rsidRPr="00777DCA">
        <w:rPr>
          <w:rFonts w:eastAsiaTheme="minorHAnsi"/>
          <w:color w:val="000000"/>
          <w:sz w:val="23"/>
          <w:szCs w:val="23"/>
          <w:lang w:eastAsia="en-US"/>
        </w:rPr>
        <w:t xml:space="preserve">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w:t>
      </w:r>
      <w:proofErr w:type="gramEnd"/>
      <w:r w:rsidRPr="00777DCA">
        <w:rPr>
          <w:rFonts w:eastAsiaTheme="minorHAnsi"/>
          <w:color w:val="000000"/>
          <w:sz w:val="23"/>
          <w:szCs w:val="23"/>
          <w:lang w:eastAsia="en-US"/>
        </w:rPr>
        <w:t xml:space="preserve">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r w:rsidRPr="009A2FAF">
        <w:rPr>
          <w:i/>
          <w:color w:val="BFBFBF"/>
          <w:sz w:val="12"/>
          <w:szCs w:val="12"/>
        </w:rPr>
        <w:t xml:space="preserve">Версия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lastRenderedPageBreak/>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5"/>
              <w:tabs>
                <w:tab w:val="clear" w:pos="4677"/>
                <w:tab w:val="clear" w:pos="9355"/>
              </w:tabs>
              <w:rPr>
                <w:b/>
              </w:rPr>
            </w:pPr>
            <w:proofErr w:type="gramStart"/>
            <w:r w:rsidRPr="004679E7">
              <w:rPr>
                <w:b/>
              </w:rPr>
              <w:t>п</w:t>
            </w:r>
            <w:proofErr w:type="gramEnd"/>
            <w:r w:rsidRPr="004679E7">
              <w:rPr>
                <w:b/>
              </w:rPr>
              <w:t>/п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proofErr w:type="gramStart"/>
            <w:r w:rsidRPr="004679E7">
              <w:rPr>
                <w:b/>
              </w:rPr>
              <w:t>п</w:t>
            </w:r>
            <w:proofErr w:type="gramEnd"/>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Содержание </w:t>
            </w:r>
            <w:proofErr w:type="gramStart"/>
            <w:r>
              <w:rPr>
                <w:b/>
              </w:rPr>
              <w:t>п</w:t>
            </w:r>
            <w:proofErr w:type="gramEnd"/>
            <w:r>
              <w:rPr>
                <w:b/>
              </w:rPr>
              <w:t>/п</w:t>
            </w:r>
          </w:p>
        </w:tc>
      </w:tr>
      <w:tr w:rsidR="00777DCA" w:rsidRPr="00F23692"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1E2288" w:rsidRPr="001E2288" w:rsidRDefault="001E2288" w:rsidP="001E2288">
            <w:pPr>
              <w:pStyle w:val="Default"/>
              <w:rPr>
                <w:bCs/>
              </w:rPr>
            </w:pPr>
            <w:r>
              <w:rPr>
                <w:bCs/>
              </w:rPr>
              <w:t>Рецко Артём Юрьевич</w:t>
            </w:r>
          </w:p>
          <w:p w:rsidR="00777DCA" w:rsidRPr="00743584" w:rsidRDefault="001E2288" w:rsidP="001E2288">
            <w:pPr>
              <w:pStyle w:val="Default"/>
              <w:rPr>
                <w:iCs/>
              </w:rPr>
            </w:pPr>
            <w:r w:rsidRPr="00F84878">
              <w:rPr>
                <w:bCs/>
              </w:rPr>
              <w:t>тел</w:t>
            </w:r>
            <w:r w:rsidRPr="00743584">
              <w:rPr>
                <w:bCs/>
              </w:rPr>
              <w:t xml:space="preserve">. + 7 (495) 855 4863 </w:t>
            </w:r>
            <w:r w:rsidRPr="00F84878">
              <w:rPr>
                <w:bCs/>
                <w:lang w:val="en-US"/>
              </w:rPr>
              <w:t>e</w:t>
            </w:r>
            <w:r w:rsidRPr="00743584">
              <w:rPr>
                <w:bCs/>
              </w:rPr>
              <w:t>-</w:t>
            </w:r>
            <w:r w:rsidRPr="00F84878">
              <w:rPr>
                <w:bCs/>
                <w:lang w:val="en-US"/>
              </w:rPr>
              <w:t>mail</w:t>
            </w:r>
            <w:r w:rsidRPr="00743584">
              <w:rPr>
                <w:bCs/>
              </w:rPr>
              <w:t>:</w:t>
            </w:r>
            <w:r w:rsidRPr="00743584">
              <w:rPr>
                <w:rFonts w:eastAsia="Times New Roman"/>
                <w:color w:val="777777"/>
                <w:lang w:eastAsia="ru-RU"/>
              </w:rPr>
              <w:t xml:space="preserve"> </w:t>
            </w:r>
            <w:proofErr w:type="spellStart"/>
            <w:r>
              <w:rPr>
                <w:bCs/>
                <w:lang w:val="en-US"/>
              </w:rPr>
              <w:t>artem</w:t>
            </w:r>
            <w:proofErr w:type="spellEnd"/>
            <w:r w:rsidRPr="00743584">
              <w:rPr>
                <w:bCs/>
              </w:rPr>
              <w:t>_</w:t>
            </w:r>
            <w:proofErr w:type="spellStart"/>
            <w:r>
              <w:rPr>
                <w:bCs/>
                <w:lang w:val="en-US"/>
              </w:rPr>
              <w:t>retsko</w:t>
            </w:r>
            <w:proofErr w:type="spellEnd"/>
            <w:r w:rsidRPr="00743584">
              <w:rPr>
                <w:bCs/>
              </w:rPr>
              <w:t>@</w:t>
            </w:r>
            <w:proofErr w:type="spellStart"/>
            <w:r w:rsidRPr="00F84878">
              <w:rPr>
                <w:bCs/>
                <w:lang w:val="en-US"/>
              </w:rPr>
              <w:t>rt</w:t>
            </w:r>
            <w:proofErr w:type="spellEnd"/>
            <w:r w:rsidRPr="00743584">
              <w:rPr>
                <w:bCs/>
              </w:rPr>
              <w:t>.</w:t>
            </w:r>
            <w:proofErr w:type="spellStart"/>
            <w:r w:rsidRPr="00F84878">
              <w:rPr>
                <w:bCs/>
                <w:lang w:val="en-US"/>
              </w:rPr>
              <w:t>ru</w:t>
            </w:r>
            <w:proofErr w:type="spellEnd"/>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743584" w:rsidRDefault="00777DCA" w:rsidP="001E2288">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 xml:space="preserve">е </w:t>
            </w:r>
            <w:proofErr w:type="gramStart"/>
            <w:r w:rsidRPr="00E00762">
              <w:rPr>
                <w:bCs/>
              </w:rPr>
              <w:t>установлен</w:t>
            </w:r>
            <w:r>
              <w:rPr>
                <w:bCs/>
              </w:rPr>
              <w:t>ы</w:t>
            </w:r>
            <w:proofErr w:type="gramEnd"/>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0D1B39" w:rsidP="001E2288">
            <w:pPr>
              <w:rPr>
                <w:color w:val="FF0000"/>
              </w:rPr>
            </w:pPr>
            <w:r w:rsidRPr="000D1B39">
              <w:t>ПАО «Ростелеком»</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0D1B39" w:rsidRPr="00F84878" w:rsidRDefault="000D1B39" w:rsidP="000D1B39">
            <w:pPr>
              <w:pStyle w:val="Default"/>
              <w:jc w:val="both"/>
              <w:rPr>
                <w:bCs/>
              </w:rPr>
            </w:pPr>
            <w:r w:rsidRPr="00CA70AD">
              <w:rPr>
                <w:bCs/>
              </w:rPr>
              <w:t xml:space="preserve">123298, г. Москва, ул. 3-я </w:t>
            </w:r>
            <w:proofErr w:type="spellStart"/>
            <w:r w:rsidRPr="00CA70AD">
              <w:rPr>
                <w:bCs/>
              </w:rPr>
              <w:t>Хорошевская</w:t>
            </w:r>
            <w:proofErr w:type="spellEnd"/>
            <w:r w:rsidRPr="00CA70AD">
              <w:rPr>
                <w:bCs/>
              </w:rPr>
              <w:t>, д.17.корп.1</w:t>
            </w:r>
          </w:p>
          <w:p w:rsidR="00777DCA" w:rsidRPr="00A016B4" w:rsidRDefault="00777DCA" w:rsidP="001E2288">
            <w:pPr>
              <w:rPr>
                <w:i/>
                <w:color w:val="FF0000"/>
              </w:rPr>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 xml:space="preserve">142784, </w:t>
            </w:r>
            <w:proofErr w:type="spellStart"/>
            <w:r w:rsidR="000D1B39" w:rsidRPr="000D1B39">
              <w:rPr>
                <w:iCs/>
                <w:color w:val="auto"/>
                <w:lang w:eastAsia="ru-RU"/>
              </w:rPr>
              <w:t>г</w:t>
            </w:r>
            <w:proofErr w:type="gramStart"/>
            <w:r w:rsidR="000D1B39" w:rsidRPr="000D1B39">
              <w:rPr>
                <w:iCs/>
                <w:color w:val="auto"/>
                <w:lang w:eastAsia="ru-RU"/>
              </w:rPr>
              <w:t>.М</w:t>
            </w:r>
            <w:proofErr w:type="gramEnd"/>
            <w:r w:rsidR="000D1B39" w:rsidRPr="000D1B39">
              <w:rPr>
                <w:iCs/>
                <w:color w:val="auto"/>
                <w:lang w:eastAsia="ru-RU"/>
              </w:rPr>
              <w:t>осква</w:t>
            </w:r>
            <w:proofErr w:type="spellEnd"/>
            <w:r w:rsidR="000D1B39" w:rsidRPr="000D1B39">
              <w:rPr>
                <w:iCs/>
                <w:color w:val="auto"/>
                <w:lang w:eastAsia="ru-RU"/>
              </w:rPr>
              <w:t>, Киевское шоссе, 22 км, д.6, стр.1</w:t>
            </w:r>
          </w:p>
          <w:p w:rsidR="00777DCA" w:rsidRDefault="00777DCA" w:rsidP="001E2288">
            <w:pPr>
              <w:rPr>
                <w:rFonts w:eastAsia="Calibri"/>
                <w:iCs/>
                <w:color w:val="000000"/>
                <w:lang w:eastAsia="en-US"/>
              </w:rPr>
            </w:pPr>
          </w:p>
          <w:p w:rsidR="00777DCA" w:rsidRPr="008B2C46" w:rsidRDefault="00777DCA" w:rsidP="007669ED">
            <w:pPr>
              <w:rPr>
                <w:i/>
                <w:color w:val="FF0000"/>
              </w:rPr>
            </w:pPr>
            <w:r w:rsidRPr="00F84878">
              <w:rPr>
                <w:iCs/>
              </w:rPr>
              <w:t xml:space="preserve"> «</w:t>
            </w:r>
            <w:r w:rsidR="007669ED">
              <w:rPr>
                <w:iCs/>
              </w:rPr>
              <w:t>15</w:t>
            </w:r>
            <w:r w:rsidRPr="00F84878">
              <w:rPr>
                <w:iCs/>
              </w:rPr>
              <w:t xml:space="preserve">» </w:t>
            </w:r>
            <w:r w:rsidR="007669ED">
              <w:rPr>
                <w:iCs/>
              </w:rPr>
              <w:t>декабря</w:t>
            </w:r>
            <w:r w:rsidRPr="00F84878">
              <w:rPr>
                <w:iCs/>
              </w:rPr>
              <w:t xml:space="preserve"> 201</w:t>
            </w:r>
            <w:r w:rsidR="007669ED">
              <w:rPr>
                <w:iCs/>
              </w:rPr>
              <w:t>7</w:t>
            </w:r>
            <w:bookmarkStart w:id="11" w:name="_GoBack"/>
            <w:bookmarkEnd w:id="11"/>
            <w:r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Default="00777DCA" w:rsidP="001E2288">
            <w:pPr>
              <w:pStyle w:val="Default"/>
              <w:jc w:val="both"/>
              <w:rPr>
                <w:iCs/>
              </w:rPr>
            </w:pPr>
            <w:r w:rsidRPr="00227C39">
              <w:rPr>
                <w:iCs/>
              </w:rPr>
              <w:t xml:space="preserve">Право на заключение </w:t>
            </w:r>
            <w:r>
              <w:rPr>
                <w:iCs/>
              </w:rPr>
              <w:t xml:space="preserve">следующего </w:t>
            </w:r>
            <w:r w:rsidRPr="00227C39">
              <w:rPr>
                <w:iCs/>
              </w:rPr>
              <w:t>договора</w:t>
            </w:r>
            <w:r>
              <w:rPr>
                <w:iCs/>
              </w:rPr>
              <w:t>:</w:t>
            </w:r>
          </w:p>
          <w:p w:rsidR="00777DCA" w:rsidRPr="00227C39" w:rsidRDefault="00777DCA" w:rsidP="001E2288">
            <w:pPr>
              <w:pStyle w:val="Default"/>
              <w:jc w:val="both"/>
              <w:rPr>
                <w:iCs/>
              </w:rPr>
            </w:pPr>
            <w:r w:rsidRPr="00227C39">
              <w:rPr>
                <w:iCs/>
              </w:rPr>
              <w:t xml:space="preserve">на </w:t>
            </w:r>
            <w:r w:rsidR="000D1B39" w:rsidRPr="000D1B39">
              <w:t>оказание услуг по организации закупочной деятельности</w:t>
            </w:r>
          </w:p>
          <w:p w:rsidR="000D1B39" w:rsidRDefault="000D1B39" w:rsidP="001E2288">
            <w:pPr>
              <w:pStyle w:val="Default"/>
              <w:jc w:val="both"/>
            </w:pP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417E38" w:rsidRDefault="00417E38" w:rsidP="00417E38">
            <w:pPr>
              <w:pStyle w:val="Default"/>
              <w:jc w:val="both"/>
              <w:rPr>
                <w:iCs/>
                <w:color w:val="auto"/>
              </w:rPr>
            </w:pPr>
            <w:r>
              <w:t>5 621 520 (пять миллионов шестьсот двадцать одна тысяча пятьсот двадцать)</w:t>
            </w:r>
            <w:r w:rsidRPr="00203562">
              <w:t xml:space="preserve"> </w:t>
            </w:r>
            <w:r>
              <w:t xml:space="preserve">рублей 00 </w:t>
            </w:r>
            <w:proofErr w:type="gramStart"/>
            <w:r>
              <w:t>копеек</w:t>
            </w:r>
            <w:proofErr w:type="gramEnd"/>
            <w:r>
              <w:t xml:space="preserve"> </w:t>
            </w:r>
            <w:r w:rsidRPr="00203562">
              <w:t>в том числе НДС</w:t>
            </w:r>
            <w:r>
              <w:t xml:space="preserve"> (18%) 857 520 (восемьсот пятьдесят семь тысяч пятьсот двадцать) рублей 00 копеек</w:t>
            </w:r>
            <w:r w:rsidRPr="001E2288">
              <w:rPr>
                <w:iCs/>
                <w:color w:val="auto"/>
              </w:rPr>
              <w:t xml:space="preserve"> </w:t>
            </w:r>
          </w:p>
          <w:p w:rsidR="00777DCA" w:rsidRPr="00073F23" w:rsidRDefault="00417E38" w:rsidP="00417E38">
            <w:pPr>
              <w:ind w:firstLine="34"/>
              <w:jc w:val="both"/>
            </w:pPr>
            <w:r>
              <w:rPr>
                <w:iCs/>
              </w:rPr>
              <w:t>4 764 000</w:t>
            </w:r>
            <w:r w:rsidRPr="001E2288">
              <w:rPr>
                <w:iCs/>
              </w:rPr>
              <w:t xml:space="preserve"> </w:t>
            </w:r>
            <w:r w:rsidRPr="00BB6C80">
              <w:rPr>
                <w:iCs/>
              </w:rPr>
              <w:t>(</w:t>
            </w:r>
            <w:r>
              <w:rPr>
                <w:iCs/>
              </w:rPr>
              <w:t>четыре миллиона семьсот шестьдесят четыре тысячи</w:t>
            </w:r>
            <w:r w:rsidRPr="00BB6C80">
              <w:rPr>
                <w:iCs/>
              </w:rPr>
              <w:t xml:space="preserve">) рублей </w:t>
            </w:r>
            <w:r>
              <w:rPr>
                <w:iCs/>
              </w:rPr>
              <w:t>00</w:t>
            </w:r>
            <w:r w:rsidRPr="00BB6C80">
              <w:rPr>
                <w:iCs/>
              </w:rPr>
              <w:t xml:space="preserve"> копеек</w:t>
            </w:r>
            <w:r>
              <w:rPr>
                <w:iCs/>
              </w:rPr>
              <w:t xml:space="preserve">, без учета </w:t>
            </w:r>
            <w:r w:rsidRPr="00BB6C80">
              <w:rPr>
                <w:iCs/>
              </w:rPr>
              <w:t>НДС</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777DCA" w:rsidRPr="00CF6CD6"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proofErr w:type="gramStart"/>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Pr>
                      <w:rFonts w:cs="Arial"/>
                      <w:color w:val="000000"/>
                    </w:rPr>
                    <w:t>2</w:t>
                  </w:r>
                  <w:r>
                    <w:rPr>
                      <w:rFonts w:cs="Arial"/>
                      <w:color w:val="000000"/>
                    </w:rPr>
                    <w:fldChar w:fldCharType="end"/>
                  </w:r>
                  <w:r>
                    <w:t xml:space="preserve">, а также с учетом </w:t>
                  </w:r>
                  <w:r w:rsidRPr="00AC6D5F">
                    <w:t xml:space="preserve">требований </w:t>
                  </w:r>
                  <w:proofErr w:type="spellStart"/>
                  <w:r w:rsidRPr="00AC6D5F">
                    <w:t>п.п</w:t>
                  </w:r>
                  <w:proofErr w:type="spellEnd"/>
                  <w:r w:rsidRPr="00AC6D5F">
                    <w:t xml:space="preserve">. 4 пункта </w:t>
                  </w:r>
                  <w:r w:rsidRPr="00AC6D5F">
                    <w:fldChar w:fldCharType="begin"/>
                  </w:r>
                  <w:r w:rsidRPr="00AC6D5F">
                    <w:instrText xml:space="preserve"> REF _Ref368314814 \r \h  \* MERGEFORMAT </w:instrText>
                  </w:r>
                  <w:r w:rsidRPr="00AC6D5F">
                    <w:fldChar w:fldCharType="separate"/>
                  </w:r>
                  <w:r w:rsidRPr="00AC6D5F">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roofErr w:type="gramEnd"/>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 xml:space="preserve">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w:t>
                  </w:r>
                  <w:proofErr w:type="spellStart"/>
                  <w:r w:rsidRPr="00F84878">
                    <w:rPr>
                      <w:rFonts w:eastAsia="Calibri" w:cs="Arial"/>
                      <w:color w:val="000000"/>
                    </w:rPr>
                    <w:t>о</w:t>
                  </w:r>
                  <w:r>
                    <w:rPr>
                      <w:rFonts w:eastAsia="Calibri" w:cs="Arial"/>
                      <w:color w:val="000000"/>
                    </w:rPr>
                    <w:t>щ</w:t>
                  </w:r>
                  <w:r w:rsidRPr="00F84878">
                    <w:rPr>
                      <w:rFonts w:eastAsia="Calibri" w:cs="Arial"/>
                      <w:color w:val="000000"/>
                    </w:rPr>
                    <w:t>беспечения</w:t>
                  </w:r>
                  <w:proofErr w:type="spellEnd"/>
                  <w:r w:rsidRPr="00F84878">
                    <w:rPr>
                      <w:rFonts w:eastAsia="Calibri" w:cs="Arial"/>
                      <w:color w:val="000000"/>
                    </w:rPr>
                    <w:t xml:space="preserve">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w:t>
            </w:r>
            <w:proofErr w:type="gramStart"/>
            <w:r w:rsidRPr="00B657F2">
              <w:rPr>
                <w:rFonts w:cs="Arial"/>
                <w:color w:val="000000"/>
              </w:rPr>
              <w:t xml:space="preserve">Соответствие Дополнительным требованиям и Специальным требованиям считается соблюденным, если им соответствует хотя бы </w:t>
            </w:r>
            <w:r w:rsidRPr="00B657F2">
              <w:rPr>
                <w:rFonts w:cs="Arial"/>
                <w:color w:val="000000"/>
              </w:rPr>
              <w:lastRenderedPageBreak/>
              <w:t>одно лицо, из выступающих на стороне Претендента, если иное прямо не следует из условий настоящей Документации</w:t>
            </w:r>
            <w:r>
              <w:rPr>
                <w:rFonts w:cs="Arial"/>
                <w:color w:val="000000"/>
              </w:rPr>
              <w:t>.</w:t>
            </w:r>
            <w:proofErr w:type="gramEnd"/>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roofErr w:type="gramStart"/>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roofErr w:type="gramEnd"/>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5"/>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proofErr w:type="gramStart"/>
            <w:r w:rsidRPr="005C24A0">
              <w:t>п</w:t>
            </w:r>
            <w:proofErr w:type="gramEnd"/>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 xml:space="preserve">Наименование </w:t>
            </w:r>
            <w:proofErr w:type="gramStart"/>
            <w:r>
              <w:t>п</w:t>
            </w:r>
            <w:proofErr w:type="gramEnd"/>
            <w:r>
              <w:t>/п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1E2288">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1E2288">
                  <w:pPr>
                    <w:numPr>
                      <w:ilvl w:val="0"/>
                      <w:numId w:val="33"/>
                    </w:numPr>
                    <w:ind w:left="-9" w:firstLine="283"/>
                    <w:jc w:val="both"/>
                    <w:rPr>
                      <w:rFonts w:cs="Arial"/>
                      <w:color w:val="000000"/>
                    </w:rPr>
                  </w:pPr>
                  <w:proofErr w:type="gramStart"/>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w:t>
                  </w:r>
                  <w:proofErr w:type="gramEnd"/>
                  <w:r w:rsidRPr="004B250C">
                    <w:rPr>
                      <w:rFonts w:cs="Arial"/>
                      <w:color w:val="000000"/>
                    </w:rPr>
                    <w:t xml:space="preserve">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1E2288">
                  <w:pPr>
                    <w:numPr>
                      <w:ilvl w:val="0"/>
                      <w:numId w:val="33"/>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1E2288">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бенефициаро</w:t>
                  </w:r>
                  <w:proofErr w:type="gramStart"/>
                  <w:r w:rsidRPr="004B250C">
                    <w:rPr>
                      <w:rFonts w:cs="Arial"/>
                      <w:color w:val="000000"/>
                    </w:rPr>
                    <w:t>в(</w:t>
                  </w:r>
                  <w:proofErr w:type="gramEnd"/>
                  <w:r w:rsidRPr="004B250C">
                    <w:rPr>
                      <w:rFonts w:cs="Arial"/>
                      <w:color w:val="000000"/>
                    </w:rPr>
                    <w:t xml:space="preserve">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proofErr w:type="gramStart"/>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roofErr w:type="gramEnd"/>
                </w:p>
              </w:tc>
            </w:tr>
            <w:tr w:rsidR="00264E1D" w:rsidTr="001E2288">
              <w:tc>
                <w:tcPr>
                  <w:tcW w:w="7351" w:type="dxa"/>
                  <w:shd w:val="clear" w:color="auto" w:fill="auto"/>
                </w:tcPr>
                <w:p w:rsidR="00264E1D" w:rsidRPr="004B250C" w:rsidRDefault="00264E1D" w:rsidP="001E2288">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w:t>
                  </w:r>
                  <w:r w:rsidRPr="004B250C">
                    <w:rPr>
                      <w:rFonts w:cs="Arial"/>
                      <w:color w:val="000000"/>
                    </w:rPr>
                    <w:lastRenderedPageBreak/>
                    <w:t xml:space="preserve">и другие). </w:t>
                  </w:r>
                </w:p>
                <w:p w:rsidR="00264E1D" w:rsidRPr="004B250C" w:rsidRDefault="00264E1D" w:rsidP="001E2288">
                  <w:pPr>
                    <w:ind w:left="-10" w:firstLine="293"/>
                    <w:jc w:val="both"/>
                    <w:rPr>
                      <w:rFonts w:cs="Arial"/>
                      <w:color w:val="000000"/>
                    </w:rPr>
                  </w:pPr>
                  <w:r w:rsidRPr="004B250C">
                    <w:rPr>
                      <w:rFonts w:cs="Arial"/>
                      <w:color w:val="000000"/>
                    </w:rPr>
                    <w:t>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соблюдения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lastRenderedPageBreak/>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proofErr w:type="gramStart"/>
            <w:r w:rsidRPr="005C24A0">
              <w:t>п</w:t>
            </w:r>
            <w:proofErr w:type="gramEnd"/>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5"/>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5"/>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5"/>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 xml:space="preserve">в течение 3 (трех) рабочих дней </w:t>
            </w:r>
            <w:proofErr w:type="gramStart"/>
            <w:r w:rsidRPr="00FB45A0">
              <w:t>с даты получения</w:t>
            </w:r>
            <w:proofErr w:type="gramEnd"/>
            <w:r w:rsidRPr="00FB45A0">
              <w:t xml:space="preserve">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5"/>
              <w:ind w:firstLine="528"/>
              <w:jc w:val="both"/>
              <w:rPr>
                <w:sz w:val="10"/>
                <w:szCs w:val="10"/>
              </w:rPr>
            </w:pPr>
          </w:p>
          <w:p w:rsidR="00264E1D" w:rsidRDefault="00264E1D" w:rsidP="001E2288">
            <w:pPr>
              <w:pStyle w:val="a5"/>
              <w:tabs>
                <w:tab w:val="clear" w:pos="4677"/>
                <w:tab w:val="clear" w:pos="9355"/>
              </w:tabs>
              <w:ind w:firstLine="528"/>
              <w:jc w:val="both"/>
            </w:pPr>
            <w:proofErr w:type="gramStart"/>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roofErr w:type="gramEnd"/>
          </w:p>
          <w:p w:rsidR="00264E1D" w:rsidRPr="009822E7" w:rsidRDefault="00264E1D" w:rsidP="001E2288">
            <w:pPr>
              <w:pStyle w:val="a5"/>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5"/>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264E1D" w:rsidRPr="00E863EF" w:rsidRDefault="00264E1D" w:rsidP="001E2288">
            <w:pPr>
              <w:pStyle w:val="a4"/>
              <w:ind w:left="0"/>
              <w:jc w:val="both"/>
            </w:pPr>
            <w:r>
              <w:t>В текст договора (договоров), заключаемого (заключаемых) по результатам закупки, по соглашению сторон могут быть внесены изменения в соответствии с условиями этого (этих) договора (договоров).</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1"/>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 </w:t>
            </w:r>
            <w:proofErr w:type="gramStart"/>
            <w:r w:rsidRPr="007614E6">
              <w:rPr>
                <w:sz w:val="16"/>
                <w:szCs w:val="16"/>
                <w:lang w:eastAsia="ar-SA"/>
              </w:rPr>
              <w:t>п</w:t>
            </w:r>
            <w:proofErr w:type="gramEnd"/>
            <w:r w:rsidRPr="007614E6">
              <w:rPr>
                <w:sz w:val="16"/>
                <w:szCs w:val="16"/>
                <w:lang w:eastAsia="ar-SA"/>
              </w:rPr>
              <w:t>/п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w:t>
            </w:r>
            <w:proofErr w:type="gramStart"/>
            <w:r w:rsidRPr="007614E6">
              <w:rPr>
                <w:sz w:val="16"/>
                <w:szCs w:val="16"/>
                <w:lang w:eastAsia="ar-SA"/>
              </w:rPr>
              <w:t>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w:t>
            </w:r>
            <w:proofErr w:type="gramStart"/>
            <w:r w:rsidRPr="007614E6">
              <w:rPr>
                <w:sz w:val="16"/>
                <w:szCs w:val="16"/>
                <w:lang w:eastAsia="ar-SA"/>
              </w:rPr>
              <w:t>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акци</w:t>
            </w:r>
            <w:proofErr w:type="gramStart"/>
            <w:r w:rsidRPr="007614E6">
              <w:rPr>
                <w:sz w:val="16"/>
                <w:szCs w:val="16"/>
                <w:lang w:eastAsia="ar-SA"/>
              </w:rPr>
              <w:t>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Номинальная стоимость акци</w:t>
            </w:r>
            <w:proofErr w:type="gramStart"/>
            <w:r w:rsidRPr="007614E6">
              <w:rPr>
                <w:sz w:val="16"/>
                <w:szCs w:val="16"/>
                <w:lang w:eastAsia="ar-SA"/>
              </w:rPr>
              <w:t>й(</w:t>
            </w:r>
            <w:proofErr w:type="gramEnd"/>
            <w:r w:rsidRPr="007614E6">
              <w:rPr>
                <w:sz w:val="16"/>
                <w:szCs w:val="16"/>
                <w:lang w:eastAsia="ar-SA"/>
              </w:rPr>
              <w:t>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lastRenderedPageBreak/>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 xml:space="preserve">ИНН/КПП:  </w:t>
      </w:r>
      <w:r w:rsidRPr="00AC6D5F">
        <w:tab/>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 xml:space="preserve">3. ОГРН:  </w:t>
      </w:r>
      <w:r w:rsidRPr="00AC6D5F">
        <w:tab/>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xml:space="preserve">№ </w:t>
            </w:r>
            <w:proofErr w:type="gramStart"/>
            <w:r w:rsidRPr="00AC6D5F">
              <w:rPr>
                <w:sz w:val="22"/>
                <w:szCs w:val="22"/>
              </w:rPr>
              <w:t>п</w:t>
            </w:r>
            <w:proofErr w:type="gramEnd"/>
            <w:r w:rsidRPr="00AC6D5F">
              <w:rPr>
                <w:sz w:val="22"/>
                <w:szCs w:val="22"/>
              </w:rPr>
              <w:t>/п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количество человек</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в млн. рублей</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AC6D5F">
              <w:rPr>
                <w:sz w:val="22"/>
                <w:szCs w:val="22"/>
              </w:rPr>
              <w:t>2</w:t>
            </w:r>
            <w:proofErr w:type="gramEnd"/>
            <w:r w:rsidRPr="00AC6D5F">
              <w:rPr>
                <w:sz w:val="22"/>
                <w:szCs w:val="22"/>
              </w:rPr>
              <w:t xml:space="preserve">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AC6D5F">
              <w:rPr>
                <w:sz w:val="22"/>
                <w:szCs w:val="22"/>
              </w:rPr>
              <w:t>2</w:t>
            </w:r>
            <w:proofErr w:type="gramEnd"/>
            <w:r w:rsidRPr="00AC6D5F">
              <w:rPr>
                <w:sz w:val="22"/>
                <w:szCs w:val="22"/>
              </w:rPr>
              <w:t xml:space="preserve">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AC6D5F">
              <w:rPr>
                <w:sz w:val="22"/>
                <w:szCs w:val="22"/>
              </w:rPr>
              <w:t xml:space="preserve"> </w:t>
            </w:r>
            <w:proofErr w:type="gramStart"/>
            <w:r w:rsidRPr="00AC6D5F">
              <w:rPr>
                <w:sz w:val="22"/>
                <w:szCs w:val="22"/>
              </w:rPr>
              <w:t>виде</w:t>
            </w:r>
            <w:proofErr w:type="gramEnd"/>
            <w:r w:rsidRPr="00AC6D5F">
              <w:rPr>
                <w:sz w:val="22"/>
                <w:szCs w:val="22"/>
              </w:rPr>
              <w:t xml:space="preserve">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 xml:space="preserve">(фамилия, имя, отчество (при наличии) </w:t>
      </w:r>
      <w:proofErr w:type="gramStart"/>
      <w:r w:rsidRPr="00AC6D5F">
        <w:rPr>
          <w:sz w:val="20"/>
          <w:szCs w:val="20"/>
        </w:rPr>
        <w:t>подписавшего</w:t>
      </w:r>
      <w:proofErr w:type="gramEnd"/>
      <w:r w:rsidRPr="00AC6D5F">
        <w:rPr>
          <w:sz w:val="20"/>
          <w:szCs w:val="20"/>
        </w:rPr>
        <w:t>,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2" w:history="1">
        <w:r w:rsidRPr="00AC6D5F">
          <w:rPr>
            <w:bCs/>
            <w:color w:val="808080"/>
          </w:rPr>
          <w:t>пунктах 7</w:t>
        </w:r>
      </w:hyperlink>
      <w:r w:rsidRPr="00AC6D5F">
        <w:rPr>
          <w:bCs/>
          <w:color w:val="808080"/>
        </w:rPr>
        <w:t xml:space="preserve"> и </w:t>
      </w:r>
      <w:hyperlink r:id="rId13"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4" w:history="1">
        <w:r w:rsidRPr="00AC6D5F">
          <w:rPr>
            <w:bCs/>
            <w:color w:val="808080"/>
          </w:rPr>
          <w:t>Пункты 1</w:t>
        </w:r>
      </w:hyperlink>
      <w:r w:rsidRPr="00AC6D5F">
        <w:rPr>
          <w:bCs/>
          <w:color w:val="808080"/>
        </w:rPr>
        <w:t xml:space="preserve"> - </w:t>
      </w:r>
      <w:hyperlink r:id="rId15"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proofErr w:type="gramStart"/>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6" w:history="1">
        <w:r w:rsidRPr="00AC6D5F">
          <w:rPr>
            <w:bCs/>
            <w:color w:val="808080"/>
          </w:rPr>
          <w:t>подпунктах "в"</w:t>
        </w:r>
      </w:hyperlink>
      <w:r w:rsidRPr="00AC6D5F">
        <w:rPr>
          <w:bCs/>
          <w:color w:val="808080"/>
        </w:rPr>
        <w:t xml:space="preserve"> - </w:t>
      </w:r>
      <w:hyperlink r:id="rId17"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roofErr w:type="gramEnd"/>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lastRenderedPageBreak/>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9"/>
              <w:jc w:val="center"/>
              <w:rPr>
                <w:rFonts w:cs="Arial"/>
                <w:b/>
                <w:color w:val="000000"/>
              </w:rPr>
            </w:pPr>
            <w:proofErr w:type="gramStart"/>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roofErr w:type="gramEnd"/>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bl>
    <w:p w:rsidR="00264E1D" w:rsidRDefault="00264E1D" w:rsidP="00264E1D">
      <w:pPr>
        <w:pStyle w:val="aff9"/>
      </w:pPr>
    </w:p>
    <w:p w:rsidR="00264E1D" w:rsidRDefault="00264E1D" w:rsidP="00264E1D">
      <w:pPr>
        <w:pStyle w:val="aff9"/>
      </w:pPr>
    </w:p>
    <w:p w:rsidR="00264E1D" w:rsidRDefault="00264E1D" w:rsidP="00264E1D">
      <w:pPr>
        <w:pStyle w:val="aff9"/>
      </w:pPr>
      <w:r>
        <w:t xml:space="preserve">Приложение: </w:t>
      </w:r>
    </w:p>
    <w:p w:rsidR="00264E1D" w:rsidRDefault="00264E1D" w:rsidP="00264E1D">
      <w:pPr>
        <w:pStyle w:val="aff9"/>
        <w:numPr>
          <w:ilvl w:val="0"/>
          <w:numId w:val="36"/>
        </w:numPr>
      </w:pPr>
      <w:r>
        <w:t>Декларация 1________________________;</w:t>
      </w:r>
    </w:p>
    <w:p w:rsidR="00264E1D" w:rsidRPr="00B24F3B" w:rsidRDefault="00264E1D" w:rsidP="00264E1D">
      <w:pPr>
        <w:pStyle w:val="aff9"/>
        <w:numPr>
          <w:ilvl w:val="0"/>
          <w:numId w:val="36"/>
        </w:numPr>
        <w:rPr>
          <w:i/>
        </w:rPr>
      </w:pPr>
      <w:r w:rsidRPr="00B24F3B">
        <w:rPr>
          <w:i/>
        </w:rPr>
        <w:t>Декларация 2 ________________________.</w:t>
      </w:r>
    </w:p>
    <w:p w:rsidR="00264E1D" w:rsidRDefault="00264E1D" w:rsidP="00264E1D">
      <w:pPr>
        <w:pStyle w:val="aff9"/>
      </w:pPr>
    </w:p>
    <w:p w:rsidR="00264E1D" w:rsidRDefault="00264E1D" w:rsidP="00264E1D">
      <w:pPr>
        <w:pStyle w:val="aff9"/>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e"/>
        <w:rPr>
          <w:rFonts w:ascii="Times New Roman" w:hAnsi="Times New Roman"/>
        </w:rPr>
      </w:pPr>
      <w:r w:rsidRPr="00313FAD">
        <w:rPr>
          <w:rFonts w:ascii="Times New Roman" w:hAnsi="Times New Roman"/>
        </w:rPr>
        <w:t>(Подпись уполномоченного представителя)</w:t>
      </w:r>
      <w:r w:rsidRPr="00313FAD">
        <w:rPr>
          <w:rFonts w:ascii="Times New Roman" w:hAnsi="Times New Roman"/>
        </w:rPr>
        <w:tab/>
      </w:r>
      <w:r w:rsidRPr="00313FAD">
        <w:rPr>
          <w:rFonts w:ascii="Times New Roman" w:hAnsi="Times New Roman"/>
        </w:rPr>
        <w:tab/>
        <w:t xml:space="preserve">                    (Ф.И.О. и должность подписавшего)</w:t>
      </w:r>
    </w:p>
    <w:p w:rsidR="00264E1D" w:rsidRDefault="00264E1D" w:rsidP="00264E1D">
      <w:pPr>
        <w:pStyle w:val="ae"/>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e"/>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lastRenderedPageBreak/>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 xml:space="preserve">2. </w:t>
      </w:r>
      <w:proofErr w:type="gramStart"/>
      <w:r w:rsidRPr="009A25ED">
        <w:rPr>
          <w:b/>
          <w:color w:val="808080"/>
        </w:rPr>
        <w:t>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roofErr w:type="gramEnd"/>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9"/>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lastRenderedPageBreak/>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264E1D" w:rsidRDefault="00264E1D" w:rsidP="00264E1D">
      <w:pPr>
        <w:rPr>
          <w:rFonts w:eastAsia="MS Mincho"/>
          <w:bCs/>
          <w:i/>
          <w:iCs/>
          <w:color w:val="FF0000"/>
          <w:lang w:eastAsia="x-none"/>
        </w:rPr>
      </w:pPr>
    </w:p>
    <w:p w:rsidR="00264E1D" w:rsidRDefault="00264E1D" w:rsidP="00264E1D">
      <w:pPr>
        <w:rPr>
          <w:rFonts w:eastAsia="MS Mincho"/>
          <w:bCs/>
          <w:i/>
          <w:iCs/>
          <w:color w:val="FF0000"/>
          <w:lang w:eastAsia="x-none"/>
        </w:rPr>
      </w:pPr>
    </w:p>
    <w:p w:rsidR="00F23692" w:rsidRPr="00725FAE" w:rsidRDefault="00264E1D" w:rsidP="00F23692">
      <w:pPr>
        <w:tabs>
          <w:tab w:val="left" w:pos="567"/>
        </w:tabs>
        <w:ind w:right="425" w:firstLine="709"/>
        <w:jc w:val="both"/>
        <w:rPr>
          <w:rFonts w:eastAsia="Arial Unicode MS"/>
        </w:rPr>
      </w:pPr>
      <w:r w:rsidRPr="00932586">
        <w:rPr>
          <w:rFonts w:eastAsia="MS Mincho"/>
          <w:bCs/>
          <w:i/>
          <w:iCs/>
          <w:color w:val="FF0000"/>
          <w:lang w:eastAsia="x-none"/>
        </w:rPr>
        <w:t xml:space="preserve"> </w:t>
      </w:r>
      <w:r w:rsidR="00F23692" w:rsidRPr="00FB1EA4">
        <w:rPr>
          <w:rFonts w:eastAsia="Arial Unicode MS"/>
          <w:color w:val="000000"/>
        </w:rPr>
        <w:t>Проведение закупочных процедур на право заключения договора на поставку/выполнение товаров/работ/услуг для нужд Общества</w:t>
      </w:r>
      <w:r w:rsidR="00F23692">
        <w:rPr>
          <w:rFonts w:eastAsia="Arial Unicode MS"/>
          <w:color w:val="000000"/>
        </w:rPr>
        <w:t xml:space="preserve">, </w:t>
      </w:r>
      <w:r w:rsidR="00F23692" w:rsidRPr="00725FAE">
        <w:rPr>
          <w:rFonts w:eastAsia="Arial Unicode MS"/>
        </w:rPr>
        <w:t xml:space="preserve">включая, </w:t>
      </w:r>
      <w:proofErr w:type="gramStart"/>
      <w:r w:rsidR="00F23692" w:rsidRPr="00725FAE">
        <w:rPr>
          <w:rFonts w:eastAsia="Arial Unicode MS"/>
        </w:rPr>
        <w:t>но</w:t>
      </w:r>
      <w:proofErr w:type="gramEnd"/>
      <w:r w:rsidR="00F23692" w:rsidRPr="00725FAE">
        <w:rPr>
          <w:rFonts w:eastAsia="Arial Unicode MS"/>
        </w:rPr>
        <w:t xml:space="preserve"> не ограничиваясь следующими направлениями:</w:t>
      </w:r>
    </w:p>
    <w:p w:rsidR="00F23692" w:rsidRDefault="00F23692" w:rsidP="00F23692">
      <w:pPr>
        <w:tabs>
          <w:tab w:val="left" w:pos="567"/>
        </w:tabs>
        <w:ind w:left="720" w:right="425"/>
        <w:jc w:val="both"/>
        <w:rPr>
          <w:rFonts w:eastAsia="Arial Unicode MS"/>
        </w:rPr>
      </w:pPr>
    </w:p>
    <w:p w:rsidR="00F23692" w:rsidRPr="000C099E" w:rsidRDefault="00F23692" w:rsidP="00F23692">
      <w:pPr>
        <w:numPr>
          <w:ilvl w:val="0"/>
          <w:numId w:val="37"/>
        </w:numPr>
        <w:tabs>
          <w:tab w:val="left" w:pos="567"/>
        </w:tabs>
        <w:ind w:right="425"/>
        <w:jc w:val="both"/>
        <w:rPr>
          <w:rFonts w:eastAsia="Arial Unicode MS"/>
        </w:rPr>
      </w:pPr>
      <w:r>
        <w:rPr>
          <w:rFonts w:eastAsia="Arial Unicode MS"/>
        </w:rPr>
        <w:t>Формирование, корректировка, публикация плана закупок по данным Общества</w:t>
      </w:r>
    </w:p>
    <w:p w:rsidR="00F23692" w:rsidRPr="00725FAE" w:rsidRDefault="00F23692" w:rsidP="00F23692">
      <w:pPr>
        <w:numPr>
          <w:ilvl w:val="0"/>
          <w:numId w:val="37"/>
        </w:numPr>
        <w:tabs>
          <w:tab w:val="left" w:pos="567"/>
        </w:tabs>
        <w:ind w:right="425"/>
        <w:jc w:val="both"/>
        <w:rPr>
          <w:rFonts w:eastAsia="Arial Unicode MS"/>
        </w:rPr>
      </w:pPr>
      <w:r w:rsidRPr="00725FAE">
        <w:rPr>
          <w:rFonts w:eastAsia="Arial Unicode MS"/>
        </w:rPr>
        <w:t>Формирование</w:t>
      </w:r>
      <w:r w:rsidRPr="00AB7CE2">
        <w:rPr>
          <w:rFonts w:eastAsia="Arial Unicode MS"/>
        </w:rPr>
        <w:t xml:space="preserve"> и согласование</w:t>
      </w:r>
      <w:r w:rsidRPr="00725FAE">
        <w:rPr>
          <w:rFonts w:eastAsia="Arial Unicode MS"/>
        </w:rPr>
        <w:t xml:space="preserve"> закупочной документации;</w:t>
      </w:r>
    </w:p>
    <w:p w:rsidR="00F23692" w:rsidRPr="00725FAE" w:rsidRDefault="00F23692" w:rsidP="00F23692">
      <w:pPr>
        <w:numPr>
          <w:ilvl w:val="0"/>
          <w:numId w:val="37"/>
        </w:numPr>
        <w:tabs>
          <w:tab w:val="left" w:pos="567"/>
        </w:tabs>
        <w:ind w:right="425"/>
        <w:jc w:val="both"/>
        <w:rPr>
          <w:rFonts w:eastAsia="Arial Unicode MS"/>
        </w:rPr>
      </w:pPr>
      <w:r w:rsidRPr="00725FAE">
        <w:rPr>
          <w:rFonts w:eastAsia="Arial Unicode MS"/>
        </w:rPr>
        <w:t>Публикация на электронных торговых площадках</w:t>
      </w:r>
      <w:r>
        <w:rPr>
          <w:rFonts w:eastAsia="Arial Unicode MS"/>
        </w:rPr>
        <w:t>, ЕИС и сайте Общества</w:t>
      </w:r>
      <w:r w:rsidRPr="00725FAE">
        <w:rPr>
          <w:rFonts w:eastAsia="Arial Unicode MS"/>
        </w:rPr>
        <w:t>;</w:t>
      </w:r>
    </w:p>
    <w:p w:rsidR="00F23692" w:rsidRPr="000C099E" w:rsidRDefault="00F23692" w:rsidP="00F23692">
      <w:pPr>
        <w:numPr>
          <w:ilvl w:val="0"/>
          <w:numId w:val="37"/>
        </w:numPr>
        <w:tabs>
          <w:tab w:val="left" w:pos="567"/>
        </w:tabs>
        <w:ind w:right="425"/>
        <w:rPr>
          <w:rFonts w:eastAsia="Arial Unicode MS"/>
        </w:rPr>
      </w:pPr>
      <w:r w:rsidRPr="00725FAE">
        <w:rPr>
          <w:rFonts w:eastAsia="Arial Unicode MS"/>
        </w:rPr>
        <w:t xml:space="preserve">Участие в рассмотрении запросов по </w:t>
      </w:r>
      <w:r>
        <w:rPr>
          <w:rFonts w:eastAsia="Arial Unicode MS"/>
        </w:rPr>
        <w:t>закупкам</w:t>
      </w:r>
      <w:r w:rsidRPr="00725FAE">
        <w:rPr>
          <w:rFonts w:eastAsia="Arial Unicode MS"/>
        </w:rPr>
        <w:t>.</w:t>
      </w:r>
    </w:p>
    <w:p w:rsidR="00F23692" w:rsidRPr="000C099E" w:rsidRDefault="00F23692" w:rsidP="00F23692">
      <w:pPr>
        <w:numPr>
          <w:ilvl w:val="0"/>
          <w:numId w:val="37"/>
        </w:numPr>
        <w:tabs>
          <w:tab w:val="left" w:pos="567"/>
        </w:tabs>
        <w:ind w:right="425"/>
        <w:jc w:val="both"/>
        <w:rPr>
          <w:rFonts w:eastAsia="Arial Unicode MS"/>
        </w:rPr>
      </w:pPr>
      <w:r>
        <w:rPr>
          <w:rFonts w:eastAsia="Arial Unicode MS"/>
        </w:rPr>
        <w:t>Формирование и согласование протоколов закупок</w:t>
      </w:r>
      <w:r w:rsidRPr="00725FAE">
        <w:rPr>
          <w:rFonts w:eastAsia="Arial Unicode MS"/>
        </w:rPr>
        <w:t>;</w:t>
      </w:r>
    </w:p>
    <w:p w:rsidR="00F23692" w:rsidRDefault="00F23692" w:rsidP="00F23692">
      <w:pPr>
        <w:numPr>
          <w:ilvl w:val="0"/>
          <w:numId w:val="37"/>
        </w:numPr>
        <w:tabs>
          <w:tab w:val="left" w:pos="567"/>
        </w:tabs>
        <w:ind w:right="425"/>
        <w:jc w:val="both"/>
        <w:rPr>
          <w:rFonts w:eastAsia="Arial Unicode MS"/>
        </w:rPr>
      </w:pPr>
      <w:r>
        <w:rPr>
          <w:rFonts w:eastAsia="Arial Unicode MS"/>
        </w:rPr>
        <w:t>Ор</w:t>
      </w:r>
      <w:r w:rsidRPr="00725FAE">
        <w:rPr>
          <w:rFonts w:eastAsia="Arial Unicode MS"/>
        </w:rPr>
        <w:t>г</w:t>
      </w:r>
      <w:r>
        <w:rPr>
          <w:rFonts w:eastAsia="Arial Unicode MS"/>
        </w:rPr>
        <w:t>а</w:t>
      </w:r>
      <w:r w:rsidRPr="00725FAE">
        <w:rPr>
          <w:rFonts w:eastAsia="Arial Unicode MS"/>
        </w:rPr>
        <w:t xml:space="preserve">низация процесса подписания </w:t>
      </w:r>
      <w:r>
        <w:rPr>
          <w:rFonts w:eastAsia="Arial Unicode MS"/>
        </w:rPr>
        <w:t xml:space="preserve">и публикация </w:t>
      </w:r>
      <w:r w:rsidRPr="00725FAE">
        <w:rPr>
          <w:rFonts w:eastAsia="Arial Unicode MS"/>
        </w:rPr>
        <w:t xml:space="preserve">договоров </w:t>
      </w:r>
      <w:r>
        <w:rPr>
          <w:rFonts w:eastAsia="Arial Unicode MS"/>
        </w:rPr>
        <w:t>по закупкам</w:t>
      </w:r>
      <w:r w:rsidRPr="00725FAE">
        <w:rPr>
          <w:rFonts w:eastAsia="Arial Unicode MS"/>
        </w:rPr>
        <w:t>;</w:t>
      </w:r>
    </w:p>
    <w:p w:rsidR="00F23692" w:rsidRDefault="00F23692" w:rsidP="00F23692">
      <w:pPr>
        <w:numPr>
          <w:ilvl w:val="0"/>
          <w:numId w:val="37"/>
        </w:numPr>
        <w:tabs>
          <w:tab w:val="left" w:pos="567"/>
        </w:tabs>
        <w:ind w:right="425"/>
        <w:jc w:val="both"/>
        <w:rPr>
          <w:rFonts w:eastAsia="Arial Unicode MS"/>
        </w:rPr>
      </w:pPr>
      <w:r>
        <w:rPr>
          <w:rFonts w:eastAsia="Arial Unicode MS"/>
        </w:rPr>
        <w:t>Публикация исполнения договоров</w:t>
      </w:r>
      <w:r w:rsidRPr="000C099E">
        <w:rPr>
          <w:rFonts w:eastAsia="Arial Unicode MS"/>
        </w:rPr>
        <w:t xml:space="preserve"> </w:t>
      </w:r>
      <w:r>
        <w:rPr>
          <w:rFonts w:eastAsia="Arial Unicode MS"/>
        </w:rPr>
        <w:t>по данным Общества</w:t>
      </w:r>
    </w:p>
    <w:p w:rsidR="00F23692" w:rsidRDefault="00F23692" w:rsidP="00F23692">
      <w:pPr>
        <w:numPr>
          <w:ilvl w:val="0"/>
          <w:numId w:val="37"/>
        </w:numPr>
        <w:tabs>
          <w:tab w:val="left" w:pos="567"/>
        </w:tabs>
        <w:ind w:right="425"/>
        <w:jc w:val="both"/>
        <w:rPr>
          <w:rFonts w:eastAsia="Arial Unicode MS"/>
        </w:rPr>
      </w:pPr>
      <w:r>
        <w:rPr>
          <w:rFonts w:eastAsia="Arial Unicode MS"/>
        </w:rPr>
        <w:t>Представление интересов в ФАС по проведённым Ростелеком закупкам</w:t>
      </w:r>
    </w:p>
    <w:p w:rsidR="00F23692" w:rsidRDefault="00F23692" w:rsidP="00F23692">
      <w:pPr>
        <w:tabs>
          <w:tab w:val="left" w:pos="567"/>
        </w:tabs>
        <w:ind w:right="425"/>
        <w:jc w:val="both"/>
        <w:rPr>
          <w:rFonts w:eastAsia="Arial Unicode MS"/>
        </w:rPr>
      </w:pPr>
    </w:p>
    <w:p w:rsidR="00F23692" w:rsidRPr="00AE05A2" w:rsidRDefault="00F23692" w:rsidP="00F23692">
      <w:pPr>
        <w:numPr>
          <w:ilvl w:val="0"/>
          <w:numId w:val="37"/>
        </w:numPr>
        <w:tabs>
          <w:tab w:val="left" w:pos="567"/>
        </w:tabs>
        <w:ind w:right="425"/>
        <w:jc w:val="both"/>
        <w:rPr>
          <w:rFonts w:eastAsia="Arial Unicode MS"/>
        </w:rPr>
      </w:pPr>
      <w:r>
        <w:rPr>
          <w:rFonts w:eastAsia="Arial Unicode MS"/>
        </w:rPr>
        <w:t>Участие в согласовании договоров до 100тр, ДС, заказов по ТМЦ</w:t>
      </w:r>
    </w:p>
    <w:p w:rsidR="00F23692" w:rsidRDefault="00F23692" w:rsidP="00F23692">
      <w:pPr>
        <w:tabs>
          <w:tab w:val="left" w:pos="567"/>
        </w:tabs>
        <w:ind w:left="720" w:right="425"/>
        <w:jc w:val="both"/>
        <w:rPr>
          <w:rFonts w:eastAsia="Arial Unicode MS"/>
        </w:rPr>
      </w:pPr>
    </w:p>
    <w:p w:rsidR="00F23692" w:rsidRPr="00725FAE" w:rsidRDefault="00F23692" w:rsidP="00F23692">
      <w:pPr>
        <w:numPr>
          <w:ilvl w:val="0"/>
          <w:numId w:val="37"/>
        </w:numPr>
        <w:tabs>
          <w:tab w:val="left" w:pos="567"/>
        </w:tabs>
        <w:ind w:right="425"/>
        <w:jc w:val="both"/>
        <w:rPr>
          <w:rFonts w:eastAsia="Arial Unicode MS"/>
        </w:rPr>
      </w:pPr>
      <w:r>
        <w:rPr>
          <w:rFonts w:eastAsia="Arial Unicode MS"/>
        </w:rPr>
        <w:t>А</w:t>
      </w:r>
      <w:r w:rsidRPr="00725FAE">
        <w:rPr>
          <w:rFonts w:eastAsia="Arial Unicode MS"/>
        </w:rPr>
        <w:t>ктуализация ВНД по процессу закупок;</w:t>
      </w:r>
    </w:p>
    <w:p w:rsidR="00F23692" w:rsidRPr="00725FAE" w:rsidRDefault="00F23692" w:rsidP="00F23692">
      <w:pPr>
        <w:numPr>
          <w:ilvl w:val="0"/>
          <w:numId w:val="37"/>
        </w:numPr>
        <w:tabs>
          <w:tab w:val="left" w:pos="567"/>
        </w:tabs>
        <w:ind w:right="425"/>
        <w:jc w:val="both"/>
        <w:rPr>
          <w:rFonts w:eastAsia="Arial Unicode MS"/>
        </w:rPr>
      </w:pPr>
      <w:r w:rsidRPr="00725FAE">
        <w:rPr>
          <w:rFonts w:eastAsia="Arial Unicode MS"/>
        </w:rPr>
        <w:t>Методологическая поддержка процессов закупок;</w:t>
      </w:r>
    </w:p>
    <w:p w:rsidR="00F23692" w:rsidRPr="00725FAE" w:rsidRDefault="00F23692" w:rsidP="00F23692">
      <w:pPr>
        <w:numPr>
          <w:ilvl w:val="0"/>
          <w:numId w:val="37"/>
        </w:numPr>
        <w:tabs>
          <w:tab w:val="left" w:pos="567"/>
        </w:tabs>
        <w:ind w:right="425"/>
        <w:jc w:val="both"/>
        <w:rPr>
          <w:rFonts w:eastAsia="Arial Unicode MS"/>
        </w:rPr>
      </w:pPr>
      <w:r w:rsidRPr="00725FAE">
        <w:rPr>
          <w:rFonts w:eastAsia="Arial Unicode MS"/>
        </w:rPr>
        <w:t xml:space="preserve">Формирование </w:t>
      </w:r>
      <w:r>
        <w:rPr>
          <w:rFonts w:eastAsia="Arial Unicode MS"/>
        </w:rPr>
        <w:t xml:space="preserve">обязательной </w:t>
      </w:r>
      <w:r w:rsidRPr="00725FAE">
        <w:rPr>
          <w:rFonts w:eastAsia="Arial Unicode MS"/>
        </w:rPr>
        <w:t xml:space="preserve">отчетности </w:t>
      </w:r>
      <w:r>
        <w:rPr>
          <w:rFonts w:eastAsia="Arial Unicode MS"/>
        </w:rPr>
        <w:t>по закупкам</w:t>
      </w:r>
      <w:r w:rsidRPr="00725FAE">
        <w:rPr>
          <w:rFonts w:eastAsia="Arial Unicode MS"/>
        </w:rPr>
        <w:t>;</w:t>
      </w:r>
    </w:p>
    <w:p w:rsidR="00F23692" w:rsidRPr="000C099E" w:rsidRDefault="00F23692" w:rsidP="00F23692">
      <w:pPr>
        <w:tabs>
          <w:tab w:val="left" w:pos="567"/>
        </w:tabs>
        <w:ind w:left="720" w:right="425"/>
        <w:rPr>
          <w:rFonts w:eastAsia="Arial Unicode MS"/>
        </w:rPr>
      </w:pPr>
    </w:p>
    <w:p w:rsidR="00F23692" w:rsidRPr="00EA0998" w:rsidRDefault="00F23692" w:rsidP="00F23692">
      <w:pPr>
        <w:numPr>
          <w:ilvl w:val="0"/>
          <w:numId w:val="37"/>
        </w:numPr>
        <w:tabs>
          <w:tab w:val="left" w:pos="567"/>
        </w:tabs>
        <w:ind w:right="425"/>
        <w:rPr>
          <w:rFonts w:eastAsia="Arial Unicode MS"/>
        </w:rPr>
      </w:pPr>
      <w:r>
        <w:t>Исполнение функции Коллегиального органа для принятия решений по проводимым закупкам для нужд Общества (далее – Закупочная Комиссия):</w:t>
      </w:r>
    </w:p>
    <w:p w:rsidR="00F23692" w:rsidRDefault="00F23692" w:rsidP="00F23692">
      <w:pPr>
        <w:numPr>
          <w:ilvl w:val="0"/>
          <w:numId w:val="38"/>
        </w:numPr>
        <w:tabs>
          <w:tab w:val="left" w:pos="851"/>
        </w:tabs>
        <w:jc w:val="both"/>
        <w:rPr>
          <w:noProof/>
        </w:rPr>
      </w:pPr>
      <w:r>
        <w:t>вскрытие и рассмотрение з</w:t>
      </w:r>
      <w:r w:rsidRPr="004418B0">
        <w:t>аявок</w:t>
      </w:r>
      <w:r>
        <w:t xml:space="preserve"> претендентов на участие в закупках</w:t>
      </w:r>
    </w:p>
    <w:p w:rsidR="00F23692" w:rsidRDefault="00F23692" w:rsidP="00F23692">
      <w:pPr>
        <w:numPr>
          <w:ilvl w:val="0"/>
          <w:numId w:val="38"/>
        </w:numPr>
        <w:tabs>
          <w:tab w:val="left" w:pos="851"/>
        </w:tabs>
        <w:jc w:val="both"/>
        <w:rPr>
          <w:noProof/>
        </w:rPr>
      </w:pPr>
      <w:r>
        <w:rPr>
          <w:noProof/>
        </w:rPr>
        <w:t>принятие решений о признании претендента у</w:t>
      </w:r>
      <w:r w:rsidRPr="004418B0">
        <w:rPr>
          <w:noProof/>
        </w:rPr>
        <w:t>частником</w:t>
      </w:r>
    </w:p>
    <w:p w:rsidR="00F23692" w:rsidRDefault="00F23692" w:rsidP="00F23692">
      <w:pPr>
        <w:numPr>
          <w:ilvl w:val="0"/>
          <w:numId w:val="38"/>
        </w:numPr>
        <w:tabs>
          <w:tab w:val="left" w:pos="851"/>
        </w:tabs>
        <w:jc w:val="both"/>
        <w:rPr>
          <w:noProof/>
        </w:rPr>
      </w:pPr>
      <w:r>
        <w:rPr>
          <w:noProof/>
        </w:rPr>
        <w:t>принятие решений об отказе в признании претендента у</w:t>
      </w:r>
      <w:r w:rsidRPr="00E07379">
        <w:rPr>
          <w:noProof/>
        </w:rPr>
        <w:t>частником</w:t>
      </w:r>
    </w:p>
    <w:p w:rsidR="00F23692" w:rsidRDefault="00F23692" w:rsidP="00F23692">
      <w:pPr>
        <w:numPr>
          <w:ilvl w:val="0"/>
          <w:numId w:val="38"/>
        </w:numPr>
        <w:tabs>
          <w:tab w:val="left" w:pos="851"/>
        </w:tabs>
        <w:jc w:val="both"/>
        <w:rPr>
          <w:noProof/>
        </w:rPr>
      </w:pPr>
      <w:r>
        <w:t>принятие решения об исключении у</w:t>
      </w:r>
      <w:r w:rsidRPr="00E07379">
        <w:t>частника из реестр</w:t>
      </w:r>
      <w:r>
        <w:t>а участников</w:t>
      </w:r>
    </w:p>
    <w:p w:rsidR="00F23692" w:rsidRDefault="00F23692" w:rsidP="00F23692">
      <w:pPr>
        <w:numPr>
          <w:ilvl w:val="0"/>
          <w:numId w:val="38"/>
        </w:numPr>
        <w:tabs>
          <w:tab w:val="left" w:pos="851"/>
        </w:tabs>
        <w:jc w:val="both"/>
        <w:rPr>
          <w:noProof/>
        </w:rPr>
      </w:pPr>
      <w:r>
        <w:t>оценка и сопоставление з</w:t>
      </w:r>
      <w:r w:rsidRPr="004418B0">
        <w:t xml:space="preserve">аявок </w:t>
      </w:r>
      <w:r>
        <w:t>участников</w:t>
      </w:r>
    </w:p>
    <w:p w:rsidR="00F23692" w:rsidRDefault="00F23692" w:rsidP="00F23692">
      <w:pPr>
        <w:numPr>
          <w:ilvl w:val="0"/>
          <w:numId w:val="38"/>
        </w:numPr>
        <w:tabs>
          <w:tab w:val="left" w:pos="851"/>
        </w:tabs>
        <w:jc w:val="both"/>
        <w:rPr>
          <w:noProof/>
        </w:rPr>
      </w:pPr>
      <w:r w:rsidRPr="004418B0">
        <w:t>принятие решения о проведении перето</w:t>
      </w:r>
      <w:r>
        <w:t>ржки</w:t>
      </w:r>
    </w:p>
    <w:p w:rsidR="00F23692" w:rsidRDefault="00F23692" w:rsidP="00F23692">
      <w:pPr>
        <w:numPr>
          <w:ilvl w:val="0"/>
          <w:numId w:val="38"/>
        </w:numPr>
        <w:tabs>
          <w:tab w:val="left" w:pos="851"/>
        </w:tabs>
        <w:jc w:val="both"/>
        <w:rPr>
          <w:noProof/>
        </w:rPr>
      </w:pPr>
      <w:r>
        <w:t>определение победител</w:t>
      </w:r>
      <w:proofErr w:type="gramStart"/>
      <w:r>
        <w:t>я(</w:t>
      </w:r>
      <w:proofErr w:type="gramEnd"/>
      <w:r>
        <w:t>ей) з</w:t>
      </w:r>
      <w:r w:rsidRPr="004418B0">
        <w:t>акупки</w:t>
      </w:r>
    </w:p>
    <w:p w:rsidR="00F23692" w:rsidRDefault="00F23692" w:rsidP="00F23692">
      <w:pPr>
        <w:numPr>
          <w:ilvl w:val="0"/>
          <w:numId w:val="38"/>
        </w:numPr>
        <w:tabs>
          <w:tab w:val="left" w:pos="851"/>
        </w:tabs>
        <w:jc w:val="both"/>
        <w:rPr>
          <w:noProof/>
        </w:rPr>
      </w:pPr>
      <w:r>
        <w:t>принятие решения о признании закупки несостоявшейся</w:t>
      </w:r>
    </w:p>
    <w:p w:rsidR="00F23692" w:rsidRDefault="00F23692" w:rsidP="00F23692">
      <w:pPr>
        <w:numPr>
          <w:ilvl w:val="0"/>
          <w:numId w:val="38"/>
        </w:numPr>
        <w:tabs>
          <w:tab w:val="left" w:pos="851"/>
        </w:tabs>
        <w:jc w:val="both"/>
        <w:rPr>
          <w:noProof/>
        </w:rPr>
      </w:pPr>
      <w:r w:rsidRPr="00E07379">
        <w:t>принятие решения о продлении срока подачи заявок</w:t>
      </w:r>
    </w:p>
    <w:p w:rsidR="00F23692" w:rsidRDefault="00F23692" w:rsidP="00F23692">
      <w:pPr>
        <w:numPr>
          <w:ilvl w:val="0"/>
          <w:numId w:val="38"/>
        </w:numPr>
        <w:tabs>
          <w:tab w:val="left" w:pos="851"/>
        </w:tabs>
        <w:jc w:val="both"/>
      </w:pPr>
      <w:r w:rsidRPr="00E07379">
        <w:t>принятие решения об изменении даты ра</w:t>
      </w:r>
      <w:r>
        <w:t>ссмотрения, оценки и сопоставления з</w:t>
      </w:r>
      <w:r w:rsidRPr="00E07379">
        <w:t>аявок</w:t>
      </w:r>
    </w:p>
    <w:p w:rsidR="00F23692" w:rsidRDefault="00F23692" w:rsidP="00F23692">
      <w:pPr>
        <w:numPr>
          <w:ilvl w:val="0"/>
          <w:numId w:val="38"/>
        </w:numPr>
        <w:tabs>
          <w:tab w:val="left" w:pos="851"/>
        </w:tabs>
        <w:jc w:val="both"/>
      </w:pPr>
      <w:r w:rsidRPr="00E07379">
        <w:rPr>
          <w:noProof/>
        </w:rPr>
        <w:t>осуществление иных полномочий, предусмотренных законода</w:t>
      </w:r>
      <w:r>
        <w:rPr>
          <w:noProof/>
        </w:rPr>
        <w:t>тельством РФ</w:t>
      </w:r>
    </w:p>
    <w:p w:rsidR="00F23692" w:rsidRDefault="00F23692" w:rsidP="00F23692">
      <w:pPr>
        <w:tabs>
          <w:tab w:val="left" w:pos="851"/>
        </w:tabs>
        <w:jc w:val="both"/>
        <w:rPr>
          <w:noProof/>
        </w:rPr>
      </w:pPr>
    </w:p>
    <w:p w:rsidR="00F23692" w:rsidRDefault="00F23692" w:rsidP="00F23692">
      <w:pPr>
        <w:numPr>
          <w:ilvl w:val="0"/>
          <w:numId w:val="37"/>
        </w:numPr>
        <w:tabs>
          <w:tab w:val="left" w:pos="567"/>
        </w:tabs>
        <w:ind w:right="425"/>
        <w:jc w:val="both"/>
        <w:rPr>
          <w:noProof/>
        </w:rPr>
      </w:pPr>
      <w:r>
        <w:rPr>
          <w:rFonts w:eastAsia="Arial Unicode MS"/>
          <w:color w:val="000000"/>
        </w:rPr>
        <w:t>Осуществление административной поддержки складской функции Общества</w:t>
      </w:r>
    </w:p>
    <w:p w:rsidR="00264E1D" w:rsidRPr="00325455" w:rsidRDefault="00264E1D" w:rsidP="00264E1D">
      <w:pPr>
        <w:rPr>
          <w:rFonts w:eastAsia="MS Mincho"/>
          <w:color w:val="17365D"/>
          <w:kern w:val="32"/>
          <w:lang w:val="x-none" w:eastAsia="x-none"/>
        </w:rPr>
      </w:pPr>
      <w:r>
        <w:rPr>
          <w:rFonts w:eastAsia="MS Mincho"/>
          <w:lang w:eastAsia="x-none"/>
        </w:rPr>
        <w:br w:type="page"/>
      </w: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7" w:name="_РАЗДЕЛ_V._Проект"/>
      <w:bookmarkStart w:id="48" w:name="_Toc438578268"/>
      <w:bookmarkEnd w:id="47"/>
      <w:r w:rsidRPr="00325455">
        <w:rPr>
          <w:rFonts w:ascii="Times New Roman" w:eastAsia="MS Mincho" w:hAnsi="Times New Roman"/>
          <w:color w:val="17365D"/>
          <w:kern w:val="32"/>
          <w:szCs w:val="24"/>
          <w:lang w:val="x-none" w:eastAsia="x-none"/>
        </w:rPr>
        <w:lastRenderedPageBreak/>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F23692" w:rsidRPr="008C644D" w:rsidRDefault="00F23692" w:rsidP="00F23692">
      <w:pPr>
        <w:jc w:val="both"/>
        <w:rPr>
          <w:rFonts w:eastAsia="MS Mincho"/>
          <w:lang w:eastAsia="x-none"/>
        </w:rPr>
      </w:pPr>
      <w:r w:rsidRPr="008C644D">
        <w:rPr>
          <w:rFonts w:eastAsia="MS Mincho"/>
          <w:lang w:eastAsia="x-none"/>
        </w:rPr>
        <w:t xml:space="preserve">Проект договора приведен в </w:t>
      </w:r>
      <w:r w:rsidRPr="008C644D">
        <w:rPr>
          <w:rFonts w:eastAsia="MS Mincho"/>
          <w:color w:val="000000"/>
        </w:rPr>
        <w:t xml:space="preserve">Приложении № </w:t>
      </w:r>
      <w:r>
        <w:rPr>
          <w:rFonts w:eastAsia="MS Mincho"/>
          <w:color w:val="000000"/>
        </w:rPr>
        <w:t>2</w:t>
      </w:r>
      <w:r w:rsidRPr="008C644D">
        <w:rPr>
          <w:rFonts w:eastAsia="MS Mincho"/>
          <w:color w:val="000000"/>
        </w:rPr>
        <w:t xml:space="preserve"> к настоящей Документации</w:t>
      </w:r>
    </w:p>
    <w:p w:rsidR="00F23692" w:rsidRPr="00C203DC"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
          <w:szCs w:val="2"/>
          <w:lang w:eastAsia="x-none"/>
        </w:rPr>
      </w:pPr>
    </w:p>
    <w:p w:rsidR="002D7FD3" w:rsidRDefault="002D7FD3"/>
    <w:sectPr w:rsidR="002D7FD3" w:rsidSect="001E2288">
      <w:headerReference w:type="default" r:id="rId18"/>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288" w:rsidRDefault="001E2288" w:rsidP="004A4E86">
      <w:r>
        <w:separator/>
      </w:r>
    </w:p>
  </w:endnote>
  <w:endnote w:type="continuationSeparator" w:id="0">
    <w:p w:rsidR="001E2288" w:rsidRDefault="001E2288"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288" w:rsidRDefault="001E2288" w:rsidP="004A4E86">
      <w:r>
        <w:separator/>
      </w:r>
    </w:p>
  </w:footnote>
  <w:footnote w:type="continuationSeparator" w:id="0">
    <w:p w:rsidR="001E2288" w:rsidRDefault="001E2288"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288" w:rsidRDefault="001E2288">
    <w:pPr>
      <w:pStyle w:val="a5"/>
      <w:jc w:val="center"/>
    </w:pPr>
    <w:r>
      <w:fldChar w:fldCharType="begin"/>
    </w:r>
    <w:r>
      <w:instrText>PAGE   \* MERGEFORMAT</w:instrText>
    </w:r>
    <w:r>
      <w:fldChar w:fldCharType="separate"/>
    </w:r>
    <w:r w:rsidR="007669ED">
      <w:rPr>
        <w:noProof/>
      </w:rPr>
      <w:t>7</w:t>
    </w:r>
    <w:r>
      <w:fldChar w:fldCharType="end"/>
    </w:r>
  </w:p>
  <w:p w:rsidR="001E2288" w:rsidRDefault="001E2288">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288" w:rsidRDefault="001E2288">
    <w:pPr>
      <w:pStyle w:val="a5"/>
      <w:jc w:val="center"/>
    </w:pPr>
    <w:r>
      <w:fldChar w:fldCharType="begin"/>
    </w:r>
    <w:r>
      <w:instrText>PAGE   \* MERGEFORMAT</w:instrText>
    </w:r>
    <w:r>
      <w:fldChar w:fldCharType="separate"/>
    </w:r>
    <w:r w:rsidR="007669ED">
      <w:rPr>
        <w:noProof/>
      </w:rPr>
      <w:t>20</w:t>
    </w:r>
    <w:r>
      <w:fldChar w:fldCharType="end"/>
    </w:r>
  </w:p>
  <w:p w:rsidR="001E2288" w:rsidRDefault="001E228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7">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8">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2">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3">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6">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7">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3">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6">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9">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0">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1">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2">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3">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5">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6">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5"/>
  </w:num>
  <w:num w:numId="2">
    <w:abstractNumId w:val="24"/>
  </w:num>
  <w:num w:numId="3">
    <w:abstractNumId w:val="33"/>
  </w:num>
  <w:num w:numId="4">
    <w:abstractNumId w:val="0"/>
  </w:num>
  <w:num w:numId="5">
    <w:abstractNumId w:val="13"/>
  </w:num>
  <w:num w:numId="6">
    <w:abstractNumId w:val="29"/>
  </w:num>
  <w:num w:numId="7">
    <w:abstractNumId w:val="3"/>
  </w:num>
  <w:num w:numId="8">
    <w:abstractNumId w:val="17"/>
  </w:num>
  <w:num w:numId="9">
    <w:abstractNumId w:val="14"/>
  </w:num>
  <w:num w:numId="10">
    <w:abstractNumId w:val="7"/>
  </w:num>
  <w:num w:numId="11">
    <w:abstractNumId w:val="1"/>
  </w:num>
  <w:num w:numId="12">
    <w:abstractNumId w:val="20"/>
  </w:num>
  <w:num w:numId="13">
    <w:abstractNumId w:val="10"/>
  </w:num>
  <w:num w:numId="14">
    <w:abstractNumId w:val="12"/>
  </w:num>
  <w:num w:numId="15">
    <w:abstractNumId w:val="34"/>
  </w:num>
  <w:num w:numId="16">
    <w:abstractNumId w:val="36"/>
  </w:num>
  <w:num w:numId="17">
    <w:abstractNumId w:val="16"/>
  </w:num>
  <w:num w:numId="18">
    <w:abstractNumId w:val="27"/>
  </w:num>
  <w:num w:numId="19">
    <w:abstractNumId w:val="31"/>
  </w:num>
  <w:num w:numId="20">
    <w:abstractNumId w:val="25"/>
  </w:num>
  <w:num w:numId="21">
    <w:abstractNumId w:val="26"/>
  </w:num>
  <w:num w:numId="22">
    <w:abstractNumId w:val="2"/>
  </w:num>
  <w:num w:numId="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1"/>
  </w:num>
  <w:num w:numId="26">
    <w:abstractNumId w:val="5"/>
  </w:num>
  <w:num w:numId="27">
    <w:abstractNumId w:val="19"/>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5"/>
  </w:num>
  <w:num w:numId="33">
    <w:abstractNumId w:val="23"/>
  </w:num>
  <w:num w:numId="34">
    <w:abstractNumId w:val="30"/>
  </w:num>
  <w:num w:numId="35">
    <w:abstractNumId w:val="17"/>
  </w:num>
  <w:num w:numId="36">
    <w:abstractNumId w:val="9"/>
  </w:num>
  <w:num w:numId="37">
    <w:abstractNumId w:val="18"/>
  </w:num>
  <w:num w:numId="3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D1B39"/>
    <w:rsid w:val="001E2288"/>
    <w:rsid w:val="00264E1D"/>
    <w:rsid w:val="002D7FD3"/>
    <w:rsid w:val="00417E38"/>
    <w:rsid w:val="004A4E86"/>
    <w:rsid w:val="004D2A02"/>
    <w:rsid w:val="00743584"/>
    <w:rsid w:val="007669ED"/>
    <w:rsid w:val="00777DCA"/>
    <w:rsid w:val="009B54EF"/>
    <w:rsid w:val="00CD112A"/>
    <w:rsid w:val="00F14A74"/>
    <w:rsid w:val="00F236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A040EB39CD11F250D04774D023161F91AFCDC35DF7E1BFE6557057AB0C7F19015D14DE1A43E1D600jBqEH" TargetMode="External"/><Relationship Id="rId18"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A040EB39CD11F250D04774D023161F91AFCDC35DF7E1BFE6557057AB0C7F19015D14DE1A43E1D607jBqAH" TargetMode="External"/><Relationship Id="rId17" Type="http://schemas.openxmlformats.org/officeDocument/2006/relationships/hyperlink" Target="consultantplus://offline/ref=A040EB39CD11F250D04774D023161F91ACC4C254F1EDBFE6557057AB0C7F19015D14DE1A43E1D706jBq7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CC4C254F1EDBFE6557057AB0C7F19015D14DE1A43E1D706jBq9H"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A040EB39CD11F250D04774D023161F91AFCDC35DF7E1BFE6557057AB0C7F19015D14DE1A43E1D601jBqCH" TargetMode="External"/><Relationship Id="rId10" Type="http://schemas.openxmlformats.org/officeDocument/2006/relationships/hyperlink" Target="http://www.moscow.rt.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consultantplus://offline/ref=A040EB39CD11F250D04774D023161F91AFCDC35DF7E1BFE6557057AB0C7F19015D14DE1A43E1D605jBqA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20</Pages>
  <Words>5533</Words>
  <Characters>31540</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Рецко Артем Юрьевич</cp:lastModifiedBy>
  <cp:revision>10</cp:revision>
  <dcterms:created xsi:type="dcterms:W3CDTF">2017-10-31T06:56:00Z</dcterms:created>
  <dcterms:modified xsi:type="dcterms:W3CDTF">2017-11-15T11:24:00Z</dcterms:modified>
</cp:coreProperties>
</file>