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811" w:rsidRDefault="00994031" w:rsidP="003F1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ТЧК. Весна. С любовью</w:t>
      </w:r>
    </w:p>
    <w:p w:rsidR="00BE6811" w:rsidRDefault="007336C7" w:rsidP="003F1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6811">
        <w:rPr>
          <w:rFonts w:ascii="Times New Roman" w:hAnsi="Times New Roman" w:cs="Times New Roman"/>
          <w:sz w:val="28"/>
          <w:szCs w:val="28"/>
        </w:rPr>
        <w:t xml:space="preserve">«Центральный телеграф» расширил ассортимент ретро-бланков для мобильного приложения ТЧК, с помощью которого </w:t>
      </w:r>
      <w:r w:rsidR="005F4D71" w:rsidRPr="00BE6811">
        <w:rPr>
          <w:rFonts w:ascii="Times New Roman" w:hAnsi="Times New Roman" w:cs="Times New Roman"/>
          <w:sz w:val="28"/>
          <w:szCs w:val="28"/>
        </w:rPr>
        <w:t xml:space="preserve">можно отправлять поздравительные телеграммы по всей России с мобильного устройства. </w:t>
      </w:r>
      <w:r w:rsidR="003F1246" w:rsidRPr="00BE6811">
        <w:rPr>
          <w:rFonts w:ascii="Times New Roman" w:hAnsi="Times New Roman" w:cs="Times New Roman"/>
          <w:sz w:val="28"/>
          <w:szCs w:val="28"/>
        </w:rPr>
        <w:t>Обновление ретро-бланков приурочено к праздникам, которые мы отмечаем в конце зимы</w:t>
      </w:r>
      <w:r w:rsidR="000319D9" w:rsidRPr="000319D9">
        <w:rPr>
          <w:rFonts w:ascii="Times New Roman" w:hAnsi="Times New Roman" w:cs="Times New Roman"/>
          <w:sz w:val="28"/>
          <w:szCs w:val="28"/>
        </w:rPr>
        <w:t xml:space="preserve"> </w:t>
      </w:r>
      <w:r w:rsidR="000319D9">
        <w:rPr>
          <w:rFonts w:ascii="Times New Roman" w:hAnsi="Times New Roman" w:cs="Times New Roman"/>
          <w:sz w:val="28"/>
          <w:szCs w:val="28"/>
        </w:rPr>
        <w:t>и начале весны</w:t>
      </w:r>
      <w:r w:rsidR="003F1246" w:rsidRPr="00BE6811">
        <w:rPr>
          <w:rFonts w:ascii="Times New Roman" w:hAnsi="Times New Roman" w:cs="Times New Roman"/>
          <w:sz w:val="28"/>
          <w:szCs w:val="28"/>
        </w:rPr>
        <w:t xml:space="preserve">: </w:t>
      </w:r>
      <w:r w:rsidR="000319D9">
        <w:rPr>
          <w:rFonts w:ascii="Times New Roman" w:hAnsi="Times New Roman" w:cs="Times New Roman"/>
          <w:sz w:val="28"/>
          <w:szCs w:val="28"/>
        </w:rPr>
        <w:t>день влюбленных</w:t>
      </w:r>
      <w:r w:rsidR="003F1246" w:rsidRPr="00BE6811">
        <w:rPr>
          <w:rFonts w:ascii="Times New Roman" w:hAnsi="Times New Roman" w:cs="Times New Roman"/>
          <w:sz w:val="28"/>
          <w:szCs w:val="28"/>
        </w:rPr>
        <w:t xml:space="preserve">, 23 февраля и 8 марта. </w:t>
      </w:r>
      <w:r w:rsidR="00E75E82" w:rsidRPr="00BE6811">
        <w:rPr>
          <w:rFonts w:ascii="Times New Roman" w:hAnsi="Times New Roman" w:cs="Times New Roman"/>
          <w:sz w:val="28"/>
          <w:szCs w:val="28"/>
        </w:rPr>
        <w:t xml:space="preserve">Каталог поздравительных бланков пополнили семь изображений, увеличив ассортимент в мобильном приложении ТЧК вдвое. </w:t>
      </w:r>
      <w:r w:rsidR="003F1246" w:rsidRPr="00BE6811">
        <w:rPr>
          <w:rFonts w:ascii="Times New Roman" w:hAnsi="Times New Roman" w:cs="Times New Roman"/>
          <w:sz w:val="28"/>
          <w:szCs w:val="28"/>
        </w:rPr>
        <w:t xml:space="preserve">Чем </w:t>
      </w:r>
      <w:r w:rsidR="00BE6811">
        <w:rPr>
          <w:rFonts w:ascii="Times New Roman" w:hAnsi="Times New Roman" w:cs="Times New Roman"/>
          <w:sz w:val="28"/>
          <w:szCs w:val="28"/>
        </w:rPr>
        <w:t>можно порадовать</w:t>
      </w:r>
      <w:r w:rsidR="003F1246" w:rsidRPr="00BE6811">
        <w:rPr>
          <w:rFonts w:ascii="Times New Roman" w:hAnsi="Times New Roman" w:cs="Times New Roman"/>
          <w:sz w:val="28"/>
          <w:szCs w:val="28"/>
        </w:rPr>
        <w:t xml:space="preserve"> своих любимых? Пушистой веткой мимозы с воркующими птицами, забавными ежатами в лодке или и</w:t>
      </w:r>
      <w:r w:rsidR="000319D9">
        <w:rPr>
          <w:rFonts w:ascii="Times New Roman" w:hAnsi="Times New Roman" w:cs="Times New Roman"/>
          <w:sz w:val="28"/>
          <w:szCs w:val="28"/>
        </w:rPr>
        <w:t xml:space="preserve">зображением защитника Отчества. </w:t>
      </w:r>
      <w:r w:rsidR="00E75E82" w:rsidRPr="00BE6811">
        <w:rPr>
          <w:rFonts w:ascii="Times New Roman" w:hAnsi="Times New Roman" w:cs="Times New Roman"/>
          <w:sz w:val="28"/>
          <w:szCs w:val="28"/>
        </w:rPr>
        <w:t>Материалом для нескольких бланков стали рабо</w:t>
      </w:r>
      <w:r w:rsidR="00BE6811">
        <w:rPr>
          <w:rFonts w:ascii="Times New Roman" w:hAnsi="Times New Roman" w:cs="Times New Roman"/>
          <w:sz w:val="28"/>
          <w:szCs w:val="28"/>
        </w:rPr>
        <w:t>ты</w:t>
      </w:r>
      <w:r w:rsidR="00E75E82" w:rsidRPr="00BE6811">
        <w:rPr>
          <w:rFonts w:ascii="Times New Roman" w:hAnsi="Times New Roman" w:cs="Times New Roman"/>
          <w:sz w:val="28"/>
          <w:szCs w:val="28"/>
        </w:rPr>
        <w:t xml:space="preserve"> российской художницы Марины Федотовой, чье творчество востребовано </w:t>
      </w:r>
      <w:r w:rsidR="000319D9">
        <w:rPr>
          <w:rFonts w:ascii="Times New Roman" w:hAnsi="Times New Roman" w:cs="Times New Roman"/>
          <w:sz w:val="28"/>
          <w:szCs w:val="28"/>
        </w:rPr>
        <w:t xml:space="preserve">и у нас, </w:t>
      </w:r>
      <w:r w:rsidR="00E75E82" w:rsidRPr="00BE6811">
        <w:rPr>
          <w:rFonts w:ascii="Times New Roman" w:hAnsi="Times New Roman" w:cs="Times New Roman"/>
          <w:sz w:val="28"/>
          <w:szCs w:val="28"/>
        </w:rPr>
        <w:t xml:space="preserve">и за </w:t>
      </w:r>
      <w:r w:rsidR="00BE6811" w:rsidRPr="00BE6811">
        <w:rPr>
          <w:rFonts w:ascii="Times New Roman" w:hAnsi="Times New Roman" w:cs="Times New Roman"/>
          <w:sz w:val="28"/>
          <w:szCs w:val="28"/>
        </w:rPr>
        <w:t xml:space="preserve">рубежом. </w:t>
      </w:r>
    </w:p>
    <w:p w:rsidR="003F1246" w:rsidRDefault="00BE6811" w:rsidP="003F1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мобильном приложении ТЧК планируется</w:t>
      </w:r>
      <w:r w:rsidR="003F1246" w:rsidRPr="00BE68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дальше обновлять</w:t>
      </w:r>
      <w:r w:rsidR="003F1246" w:rsidRPr="00BE6811">
        <w:rPr>
          <w:rFonts w:ascii="Times New Roman" w:hAnsi="Times New Roman" w:cs="Times New Roman"/>
          <w:sz w:val="28"/>
          <w:szCs w:val="28"/>
        </w:rPr>
        <w:t xml:space="preserve"> каталог</w:t>
      </w:r>
      <w:r>
        <w:rPr>
          <w:rFonts w:ascii="Times New Roman" w:hAnsi="Times New Roman" w:cs="Times New Roman"/>
          <w:sz w:val="28"/>
          <w:szCs w:val="28"/>
        </w:rPr>
        <w:t xml:space="preserve"> телеграфных бланков, чтобы потребитель мог </w:t>
      </w:r>
      <w:r w:rsidR="000319D9">
        <w:rPr>
          <w:rFonts w:ascii="Times New Roman" w:hAnsi="Times New Roman" w:cs="Times New Roman"/>
          <w:sz w:val="28"/>
          <w:szCs w:val="28"/>
        </w:rPr>
        <w:t>постоянно приятно</w:t>
      </w:r>
      <w:r>
        <w:rPr>
          <w:rFonts w:ascii="Times New Roman" w:hAnsi="Times New Roman" w:cs="Times New Roman"/>
          <w:sz w:val="28"/>
          <w:szCs w:val="28"/>
        </w:rPr>
        <w:t xml:space="preserve"> удивлять своих близких поздравлением-телеграммой, которое вручается адресату лично в руки в назначенный день</w:t>
      </w:r>
      <w:r w:rsidR="003F1246" w:rsidRPr="00BE6811">
        <w:rPr>
          <w:rFonts w:ascii="Times New Roman" w:hAnsi="Times New Roman" w:cs="Times New Roman"/>
          <w:sz w:val="28"/>
          <w:szCs w:val="28"/>
        </w:rPr>
        <w:t>.</w:t>
      </w:r>
      <w:r w:rsidR="005C2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27CC" w:rsidRDefault="005C27CC" w:rsidP="003F1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Следующее обновление каталога художественных бланков в ТЧК произойдет перед Пасхой и Днем Победы. </w:t>
      </w:r>
    </w:p>
    <w:p w:rsidR="00BE6811" w:rsidRPr="00BE6811" w:rsidRDefault="00BE6811" w:rsidP="003F1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*****************************************************************</w:t>
      </w:r>
    </w:p>
    <w:p w:rsidR="005F4D71" w:rsidRPr="00BE6811" w:rsidRDefault="00BE6811" w:rsidP="005F4D71">
      <w:pPr>
        <w:rPr>
          <w:rFonts w:ascii="Times New Roman" w:hAnsi="Times New Roman" w:cs="Times New Roman"/>
          <w:i/>
          <w:sz w:val="24"/>
          <w:szCs w:val="24"/>
        </w:rPr>
      </w:pPr>
      <w:r w:rsidRPr="00BE6811">
        <w:rPr>
          <w:rFonts w:ascii="Times New Roman" w:hAnsi="Times New Roman" w:cs="Times New Roman"/>
          <w:i/>
          <w:sz w:val="24"/>
          <w:szCs w:val="24"/>
        </w:rPr>
        <w:t xml:space="preserve">«Центральный телеграф» в конце прошлого года выпустил мобильное приложение ТЧК. </w:t>
      </w:r>
      <w:r w:rsidR="005F4D71" w:rsidRPr="00BE6811">
        <w:rPr>
          <w:rFonts w:ascii="Times New Roman" w:hAnsi="Times New Roman" w:cs="Times New Roman"/>
          <w:i/>
          <w:sz w:val="24"/>
          <w:szCs w:val="24"/>
        </w:rPr>
        <w:t xml:space="preserve">Приложение позволяет оплачивать отправку телеграммы в режиме </w:t>
      </w:r>
      <w:proofErr w:type="spellStart"/>
      <w:r w:rsidR="005F4D71" w:rsidRPr="00BE6811">
        <w:rPr>
          <w:rFonts w:ascii="Times New Roman" w:hAnsi="Times New Roman" w:cs="Times New Roman"/>
          <w:i/>
          <w:sz w:val="24"/>
          <w:szCs w:val="24"/>
        </w:rPr>
        <w:t>online</w:t>
      </w:r>
      <w:proofErr w:type="spellEnd"/>
      <w:r w:rsidR="005F4D71" w:rsidRPr="00BE6811">
        <w:rPr>
          <w:rFonts w:ascii="Times New Roman" w:hAnsi="Times New Roman" w:cs="Times New Roman"/>
          <w:i/>
          <w:sz w:val="24"/>
          <w:szCs w:val="24"/>
        </w:rPr>
        <w:t xml:space="preserve"> банковской картой; выбирать поздравительные открытки; загружать контакты с телефона и из социальных сетей и получать напоминания о важных датах и событиях; архивировать отправленные телеграммы каждого пользователя, чтобы просматривать, кому, когда и на каких открытках отправлялись телеграммы. </w:t>
      </w:r>
    </w:p>
    <w:p w:rsidR="005F4D71" w:rsidRPr="00BE6811" w:rsidRDefault="005F4D71" w:rsidP="005F4D71">
      <w:pPr>
        <w:rPr>
          <w:rFonts w:ascii="Times New Roman" w:hAnsi="Times New Roman" w:cs="Times New Roman"/>
          <w:i/>
          <w:sz w:val="24"/>
          <w:szCs w:val="24"/>
        </w:rPr>
      </w:pPr>
      <w:r w:rsidRPr="00BE6811">
        <w:rPr>
          <w:rFonts w:ascii="Times New Roman" w:hAnsi="Times New Roman" w:cs="Times New Roman"/>
          <w:i/>
          <w:sz w:val="24"/>
          <w:szCs w:val="24"/>
        </w:rPr>
        <w:t>За скачивание мобильного приложения «ТЧК» плата не взимается. Стоимость же поздравительной телеграммы на художественной открытке зависит от ее вида и региона доставки. Отправить послание в дизайнерском исполнении «</w:t>
      </w:r>
      <w:proofErr w:type="spellStart"/>
      <w:r w:rsidRPr="00BE6811">
        <w:rPr>
          <w:rFonts w:ascii="Times New Roman" w:hAnsi="Times New Roman" w:cs="Times New Roman"/>
          <w:i/>
          <w:sz w:val="24"/>
          <w:szCs w:val="24"/>
        </w:rPr>
        <w:t>Премиум</w:t>
      </w:r>
      <w:proofErr w:type="spellEnd"/>
      <w:r w:rsidRPr="00BE6811">
        <w:rPr>
          <w:rFonts w:ascii="Times New Roman" w:hAnsi="Times New Roman" w:cs="Times New Roman"/>
          <w:i/>
          <w:sz w:val="24"/>
          <w:szCs w:val="24"/>
        </w:rPr>
        <w:t>» сегодня возможно в 38 крупных российских городов, а также в 43 подмосковных. География будет расширяться, а каталог открыток «</w:t>
      </w:r>
      <w:proofErr w:type="spellStart"/>
      <w:r w:rsidRPr="00BE6811">
        <w:rPr>
          <w:rFonts w:ascii="Times New Roman" w:hAnsi="Times New Roman" w:cs="Times New Roman"/>
          <w:i/>
          <w:sz w:val="24"/>
          <w:szCs w:val="24"/>
        </w:rPr>
        <w:t>Премиум</w:t>
      </w:r>
      <w:proofErr w:type="spellEnd"/>
      <w:r w:rsidRPr="00BE6811">
        <w:rPr>
          <w:rFonts w:ascii="Times New Roman" w:hAnsi="Times New Roman" w:cs="Times New Roman"/>
          <w:i/>
          <w:sz w:val="24"/>
          <w:szCs w:val="24"/>
        </w:rPr>
        <w:t xml:space="preserve">» постоянно обновляться. В другие населенные пункты России телеграммы доставляются на открытках «Стандарт». </w:t>
      </w:r>
    </w:p>
    <w:p w:rsidR="005F4D71" w:rsidRPr="00BE6811" w:rsidRDefault="005F4D71" w:rsidP="005F4D71">
      <w:pPr>
        <w:rPr>
          <w:rFonts w:ascii="Times New Roman" w:hAnsi="Times New Roman" w:cs="Times New Roman"/>
          <w:i/>
          <w:sz w:val="24"/>
          <w:szCs w:val="24"/>
        </w:rPr>
      </w:pPr>
      <w:r w:rsidRPr="00BE6811">
        <w:rPr>
          <w:rFonts w:ascii="Times New Roman" w:hAnsi="Times New Roman" w:cs="Times New Roman"/>
          <w:i/>
          <w:sz w:val="24"/>
          <w:szCs w:val="24"/>
        </w:rPr>
        <w:t>Стоимость отправки поздравительных телеграмм с использованием мобильного приложения «ТЧК» составляет от 250 рублей.</w:t>
      </w:r>
    </w:p>
    <w:p w:rsidR="005F4D71" w:rsidRPr="00BE6811" w:rsidRDefault="005F4D71" w:rsidP="005F4D71">
      <w:pPr>
        <w:rPr>
          <w:rFonts w:ascii="Times New Roman" w:hAnsi="Times New Roman" w:cs="Times New Roman"/>
          <w:i/>
          <w:sz w:val="24"/>
          <w:szCs w:val="24"/>
        </w:rPr>
      </w:pPr>
      <w:r w:rsidRPr="00BE6811">
        <w:rPr>
          <w:rFonts w:ascii="Times New Roman" w:hAnsi="Times New Roman" w:cs="Times New Roman"/>
          <w:i/>
          <w:sz w:val="24"/>
          <w:szCs w:val="24"/>
        </w:rPr>
        <w:t>И главное: поздравление-телеграмма доставляется и вручается лично в руки адресату в назначенный клиентом день. То есть, отправить телеграмму можно сегодня, а день вручения определить самому – к любому событию. Это – прекрасная возможность поздравить любимых, родных и друзей не банальным СМС или виртуально через социальные сети, а роскошной телеграммой, которая создаст настроение, ощущение реального соприкосновения и останется на память в вашей семейной коллекции.</w:t>
      </w:r>
    </w:p>
    <w:sectPr w:rsidR="005F4D71" w:rsidRPr="00BE6811" w:rsidSect="00E67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D67E9"/>
    <w:multiLevelType w:val="multilevel"/>
    <w:tmpl w:val="2556B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8027B4"/>
    <w:multiLevelType w:val="hybridMultilevel"/>
    <w:tmpl w:val="9E9C7064"/>
    <w:lvl w:ilvl="0" w:tplc="04190001">
      <w:start w:val="1"/>
      <w:numFmt w:val="bullet"/>
      <w:lvlText w:val=""/>
      <w:lvlJc w:val="left"/>
      <w:pPr>
        <w:ind w:left="13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4D71"/>
    <w:rsid w:val="000319D9"/>
    <w:rsid w:val="003F1246"/>
    <w:rsid w:val="005C27CC"/>
    <w:rsid w:val="005F4D71"/>
    <w:rsid w:val="006B3077"/>
    <w:rsid w:val="007336C7"/>
    <w:rsid w:val="00765187"/>
    <w:rsid w:val="00994031"/>
    <w:rsid w:val="00BB6E50"/>
    <w:rsid w:val="00BE6811"/>
    <w:rsid w:val="00E675E5"/>
    <w:rsid w:val="00E75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4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F4D71"/>
    <w:rPr>
      <w:color w:val="0099CC"/>
      <w:u w:val="single"/>
    </w:rPr>
  </w:style>
  <w:style w:type="character" w:styleId="a5">
    <w:name w:val="Strong"/>
    <w:basedOn w:val="a0"/>
    <w:uiPriority w:val="22"/>
    <w:qFormat/>
    <w:rsid w:val="005F4D71"/>
    <w:rPr>
      <w:b/>
      <w:bCs/>
    </w:rPr>
  </w:style>
  <w:style w:type="character" w:styleId="a6">
    <w:name w:val="Emphasis"/>
    <w:basedOn w:val="a0"/>
    <w:uiPriority w:val="20"/>
    <w:qFormat/>
    <w:rsid w:val="005F4D71"/>
    <w:rPr>
      <w:i/>
      <w:iCs/>
    </w:rPr>
  </w:style>
  <w:style w:type="paragraph" w:styleId="a7">
    <w:name w:val="List Paragraph"/>
    <w:basedOn w:val="a"/>
    <w:uiPriority w:val="34"/>
    <w:qFormat/>
    <w:rsid w:val="003F1246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5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39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9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0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7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4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74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00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NFlorinskaya</dc:creator>
  <cp:keywords/>
  <dc:description/>
  <cp:lastModifiedBy>NFlorinskaya</cp:lastModifiedBy>
  <cp:revision>10</cp:revision>
  <dcterms:created xsi:type="dcterms:W3CDTF">2016-02-04T13:13:00Z</dcterms:created>
  <dcterms:modified xsi:type="dcterms:W3CDTF">2016-02-08T11:23:00Z</dcterms:modified>
</cp:coreProperties>
</file>